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1C5" w:rsidRDefault="00B751C5" w:rsidP="00B751C5">
      <w:pPr>
        <w:pStyle w:val="a4"/>
        <w:tabs>
          <w:tab w:val="left" w:pos="248"/>
        </w:tabs>
        <w:spacing w:after="0" w:line="240" w:lineRule="auto"/>
        <w:ind w:left="0"/>
        <w:rPr>
          <w:rFonts w:ascii="Times New Roman" w:hAnsi="Times New Roman"/>
          <w:sz w:val="24"/>
          <w:szCs w:val="24"/>
          <w:lang w:val="kk-KZ"/>
        </w:rPr>
      </w:pPr>
      <w:r w:rsidRPr="000B6D28">
        <w:rPr>
          <w:rFonts w:asciiTheme="majorBidi" w:eastAsia="Times New Roman" w:hAnsiTheme="majorBidi" w:cstheme="majorBidi"/>
          <w:b/>
          <w:bCs/>
          <w:color w:val="1E1E1E"/>
          <w:sz w:val="24"/>
          <w:szCs w:val="24"/>
          <w:lang w:val="kk-KZ"/>
        </w:rPr>
        <w:t xml:space="preserve">                                       </w:t>
      </w:r>
      <w:r w:rsidR="00A21048">
        <w:rPr>
          <w:rFonts w:asciiTheme="majorBidi" w:eastAsia="Times New Roman" w:hAnsiTheme="majorBidi" w:cstheme="majorBidi"/>
          <w:b/>
          <w:bCs/>
          <w:color w:val="1E1E1E"/>
          <w:sz w:val="24"/>
          <w:szCs w:val="24"/>
          <w:lang w:val="kk-KZ"/>
        </w:rPr>
        <w:t xml:space="preserve">                  </w:t>
      </w:r>
      <w:r w:rsidRPr="000B6D28">
        <w:rPr>
          <w:rFonts w:asciiTheme="majorBidi" w:eastAsia="Times New Roman" w:hAnsiTheme="majorBidi" w:cstheme="majorBidi"/>
          <w:b/>
          <w:bCs/>
          <w:color w:val="1E1E1E"/>
          <w:sz w:val="24"/>
          <w:szCs w:val="24"/>
          <w:lang w:val="kk-KZ"/>
        </w:rPr>
        <w:t xml:space="preserve"> Қысқа мерзімді (сабақ) жоспары</w:t>
      </w:r>
      <w:r w:rsidRPr="000B6D28">
        <w:rPr>
          <w:rFonts w:asciiTheme="majorBidi" w:eastAsia="Times New Roman" w:hAnsiTheme="majorBidi" w:cstheme="majorBidi"/>
          <w:color w:val="1E1E1E"/>
          <w:sz w:val="24"/>
          <w:szCs w:val="24"/>
          <w:lang w:val="kk-KZ"/>
        </w:rPr>
        <w:br/>
      </w:r>
      <w:r>
        <w:rPr>
          <w:rFonts w:ascii="Times New Roman" w:hAnsi="Times New Roman"/>
          <w:sz w:val="24"/>
          <w:szCs w:val="24"/>
          <w:lang w:val="kk-KZ"/>
        </w:rPr>
        <w:t xml:space="preserve">                            </w:t>
      </w:r>
      <w:r w:rsidR="00A21048">
        <w:rPr>
          <w:rFonts w:ascii="Times New Roman" w:hAnsi="Times New Roman"/>
          <w:sz w:val="24"/>
          <w:szCs w:val="24"/>
          <w:lang w:val="kk-KZ"/>
        </w:rPr>
        <w:t xml:space="preserve">                   </w:t>
      </w:r>
      <w:r>
        <w:rPr>
          <w:rFonts w:ascii="Times New Roman" w:hAnsi="Times New Roman"/>
          <w:sz w:val="24"/>
          <w:szCs w:val="24"/>
          <w:lang w:val="kk-KZ"/>
        </w:rPr>
        <w:t xml:space="preserve">  Қазақстанға КСРО халықтарының депортациясы.</w:t>
      </w:r>
    </w:p>
    <w:p w:rsidR="00B751C5" w:rsidRPr="00D317DA" w:rsidRDefault="00A21048" w:rsidP="00A21048">
      <w:pPr>
        <w:pStyle w:val="a4"/>
        <w:tabs>
          <w:tab w:val="left" w:pos="248"/>
        </w:tabs>
        <w:spacing w:after="0" w:line="240" w:lineRule="auto"/>
        <w:ind w:left="0"/>
        <w:rPr>
          <w:rFonts w:ascii="Times New Roman" w:hAnsi="Times New Roman"/>
          <w:sz w:val="14"/>
          <w:szCs w:val="24"/>
          <w:lang w:val="kk-KZ"/>
        </w:rPr>
      </w:pPr>
      <w:r>
        <w:rPr>
          <w:rFonts w:asciiTheme="majorBidi" w:eastAsia="Times New Roman" w:hAnsiTheme="majorBidi" w:cstheme="majorBidi"/>
          <w:color w:val="1E1E1E"/>
          <w:sz w:val="14"/>
          <w:szCs w:val="24"/>
          <w:lang w:val="kk-KZ"/>
        </w:rPr>
        <w:t xml:space="preserve">                                                                                        </w:t>
      </w:r>
      <w:r w:rsidR="00B751C5" w:rsidRPr="00D317DA">
        <w:rPr>
          <w:rFonts w:asciiTheme="majorBidi" w:eastAsia="Times New Roman" w:hAnsiTheme="majorBidi" w:cstheme="majorBidi"/>
          <w:color w:val="1E1E1E"/>
          <w:sz w:val="14"/>
          <w:szCs w:val="24"/>
          <w:lang w:val="kk-KZ"/>
        </w:rPr>
        <w:t>(сабақтың тақырыбы)</w:t>
      </w:r>
    </w:p>
    <w:tbl>
      <w:tblPr>
        <w:tblW w:w="16160" w:type="dxa"/>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987"/>
        <w:gridCol w:w="12173"/>
      </w:tblGrid>
      <w:tr w:rsidR="00B751C5" w:rsidRPr="00D317DA" w:rsidTr="00546FEE">
        <w:tc>
          <w:tcPr>
            <w:tcW w:w="3987" w:type="dxa"/>
            <w:shd w:val="clear" w:color="auto" w:fill="auto"/>
            <w:tcMar>
              <w:top w:w="45" w:type="dxa"/>
              <w:left w:w="75" w:type="dxa"/>
              <w:bottom w:w="45" w:type="dxa"/>
              <w:right w:w="75" w:type="dxa"/>
            </w:tcMar>
            <w:hideMark/>
          </w:tcPr>
          <w:p w:rsidR="00B751C5" w:rsidRPr="00911750" w:rsidRDefault="00B751C5" w:rsidP="00D317DA">
            <w:pPr>
              <w:spacing w:after="0" w:line="285" w:lineRule="atLeast"/>
              <w:textAlignment w:val="baseline"/>
              <w:rPr>
                <w:rFonts w:asciiTheme="majorBidi" w:eastAsia="Times New Roman" w:hAnsiTheme="majorBidi" w:cstheme="majorBidi"/>
                <w:color w:val="000000"/>
                <w:spacing w:val="2"/>
                <w:sz w:val="24"/>
                <w:szCs w:val="24"/>
                <w:lang w:val="kk-KZ"/>
              </w:rPr>
            </w:pPr>
            <w:r w:rsidRPr="00911750">
              <w:rPr>
                <w:rFonts w:asciiTheme="majorBidi" w:eastAsia="Times New Roman" w:hAnsiTheme="majorBidi" w:cstheme="majorBidi"/>
                <w:color w:val="000000"/>
                <w:spacing w:val="2"/>
                <w:sz w:val="24"/>
                <w:szCs w:val="24"/>
                <w:lang w:val="kk-KZ"/>
              </w:rPr>
              <w:t>Бөлім:</w:t>
            </w:r>
          </w:p>
        </w:tc>
        <w:tc>
          <w:tcPr>
            <w:tcW w:w="12173" w:type="dxa"/>
            <w:shd w:val="clear" w:color="auto" w:fill="auto"/>
            <w:tcMar>
              <w:top w:w="45" w:type="dxa"/>
              <w:left w:w="75" w:type="dxa"/>
              <w:bottom w:w="45" w:type="dxa"/>
              <w:right w:w="75" w:type="dxa"/>
            </w:tcMar>
            <w:hideMark/>
          </w:tcPr>
          <w:p w:rsidR="00B751C5" w:rsidRDefault="00B751C5" w:rsidP="00D317DA">
            <w:pPr>
              <w:tabs>
                <w:tab w:val="left" w:pos="248"/>
              </w:tabs>
              <w:spacing w:after="0" w:line="240" w:lineRule="auto"/>
              <w:rPr>
                <w:rFonts w:ascii="Times New Roman" w:hAnsi="Times New Roman"/>
                <w:sz w:val="24"/>
                <w:lang w:val="kk-KZ"/>
              </w:rPr>
            </w:pPr>
            <w:r>
              <w:rPr>
                <w:rFonts w:ascii="Times New Roman" w:hAnsi="Times New Roman"/>
                <w:sz w:val="24"/>
                <w:lang w:val="kk-KZ"/>
              </w:rPr>
              <w:t>8.4 Қазақстан Ұлы Отан соғысы жылдарында</w:t>
            </w:r>
          </w:p>
          <w:p w:rsidR="00B751C5" w:rsidRPr="00911750" w:rsidRDefault="00B751C5" w:rsidP="00D317DA">
            <w:pPr>
              <w:spacing w:after="0" w:line="240" w:lineRule="auto"/>
              <w:rPr>
                <w:rFonts w:asciiTheme="majorBidi" w:eastAsia="Times New Roman" w:hAnsiTheme="majorBidi" w:cstheme="majorBidi"/>
                <w:color w:val="000000"/>
                <w:sz w:val="24"/>
                <w:szCs w:val="24"/>
                <w:lang w:val="kk-KZ"/>
              </w:rPr>
            </w:pPr>
          </w:p>
        </w:tc>
      </w:tr>
      <w:tr w:rsidR="00B751C5" w:rsidRPr="00911750" w:rsidTr="00546FEE">
        <w:tc>
          <w:tcPr>
            <w:tcW w:w="3987" w:type="dxa"/>
            <w:shd w:val="clear" w:color="auto" w:fill="auto"/>
            <w:tcMar>
              <w:top w:w="45" w:type="dxa"/>
              <w:left w:w="75" w:type="dxa"/>
              <w:bottom w:w="45" w:type="dxa"/>
              <w:right w:w="75" w:type="dxa"/>
            </w:tcMar>
            <w:hideMark/>
          </w:tcPr>
          <w:p w:rsidR="00B751C5" w:rsidRPr="00911750" w:rsidRDefault="00B751C5" w:rsidP="00D317DA">
            <w:pPr>
              <w:spacing w:after="0" w:line="285" w:lineRule="atLeast"/>
              <w:textAlignment w:val="baseline"/>
              <w:rPr>
                <w:rFonts w:asciiTheme="majorBidi" w:eastAsia="Times New Roman" w:hAnsiTheme="majorBidi" w:cstheme="majorBidi"/>
                <w:color w:val="000000"/>
                <w:spacing w:val="2"/>
                <w:sz w:val="24"/>
                <w:szCs w:val="24"/>
                <w:lang w:val="kk-KZ"/>
              </w:rPr>
            </w:pPr>
            <w:r w:rsidRPr="00911750">
              <w:rPr>
                <w:rFonts w:asciiTheme="majorBidi" w:eastAsia="Times New Roman" w:hAnsiTheme="majorBidi" w:cstheme="majorBidi"/>
                <w:color w:val="000000"/>
                <w:spacing w:val="2"/>
                <w:sz w:val="24"/>
                <w:szCs w:val="24"/>
                <w:lang w:val="kk-KZ"/>
              </w:rPr>
              <w:t>Педагогтің Т.А.Ә. (болған жағдайда)</w:t>
            </w:r>
          </w:p>
        </w:tc>
        <w:tc>
          <w:tcPr>
            <w:tcW w:w="12173" w:type="dxa"/>
            <w:shd w:val="clear" w:color="auto" w:fill="auto"/>
            <w:tcMar>
              <w:top w:w="45" w:type="dxa"/>
              <w:left w:w="75" w:type="dxa"/>
              <w:bottom w:w="45" w:type="dxa"/>
              <w:right w:w="75" w:type="dxa"/>
            </w:tcMar>
            <w:hideMark/>
          </w:tcPr>
          <w:p w:rsidR="00B751C5" w:rsidRPr="000B6D28" w:rsidRDefault="00B751C5" w:rsidP="00D317DA">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Таттибекова Л.Б</w:t>
            </w:r>
          </w:p>
        </w:tc>
      </w:tr>
      <w:tr w:rsidR="00B751C5" w:rsidRPr="00911750" w:rsidTr="00546FEE">
        <w:tc>
          <w:tcPr>
            <w:tcW w:w="3987" w:type="dxa"/>
            <w:shd w:val="clear" w:color="auto" w:fill="auto"/>
            <w:tcMar>
              <w:top w:w="45" w:type="dxa"/>
              <w:left w:w="75" w:type="dxa"/>
              <w:bottom w:w="45" w:type="dxa"/>
              <w:right w:w="75" w:type="dxa"/>
            </w:tcMar>
            <w:hideMark/>
          </w:tcPr>
          <w:p w:rsidR="00B751C5" w:rsidRPr="00911750" w:rsidRDefault="00B751C5" w:rsidP="00D317DA">
            <w:pPr>
              <w:spacing w:after="0" w:line="285" w:lineRule="atLeast"/>
              <w:textAlignment w:val="baseline"/>
              <w:rPr>
                <w:rFonts w:asciiTheme="majorBidi" w:eastAsia="Times New Roman" w:hAnsiTheme="majorBidi" w:cstheme="majorBidi"/>
                <w:color w:val="000000"/>
                <w:spacing w:val="2"/>
                <w:sz w:val="24"/>
                <w:szCs w:val="24"/>
                <w:lang w:val="kk-KZ"/>
              </w:rPr>
            </w:pPr>
            <w:r w:rsidRPr="00911750">
              <w:rPr>
                <w:rFonts w:asciiTheme="majorBidi" w:eastAsia="Times New Roman" w:hAnsiTheme="majorBidi" w:cstheme="majorBidi"/>
                <w:color w:val="000000"/>
                <w:spacing w:val="2"/>
                <w:sz w:val="24"/>
                <w:szCs w:val="24"/>
                <w:lang w:val="kk-KZ"/>
              </w:rPr>
              <w:t>Күні:</w:t>
            </w:r>
          </w:p>
        </w:tc>
        <w:tc>
          <w:tcPr>
            <w:tcW w:w="12173" w:type="dxa"/>
            <w:shd w:val="clear" w:color="auto" w:fill="auto"/>
            <w:tcMar>
              <w:top w:w="45" w:type="dxa"/>
              <w:left w:w="75" w:type="dxa"/>
              <w:bottom w:w="45" w:type="dxa"/>
              <w:right w:w="75" w:type="dxa"/>
            </w:tcMar>
            <w:hideMark/>
          </w:tcPr>
          <w:p w:rsidR="00B751C5" w:rsidRPr="000B6D28" w:rsidRDefault="00B751C5" w:rsidP="00D317DA">
            <w:pPr>
              <w:spacing w:after="0" w:line="240" w:lineRule="auto"/>
              <w:rPr>
                <w:rFonts w:asciiTheme="majorBidi" w:eastAsia="Times New Roman" w:hAnsiTheme="majorBidi" w:cstheme="majorBidi"/>
                <w:color w:val="000000"/>
                <w:sz w:val="24"/>
                <w:szCs w:val="24"/>
                <w:lang w:val="kk-KZ"/>
              </w:rPr>
            </w:pPr>
          </w:p>
        </w:tc>
      </w:tr>
      <w:tr w:rsidR="00B751C5" w:rsidRPr="00A74BF8" w:rsidTr="00546FEE">
        <w:tc>
          <w:tcPr>
            <w:tcW w:w="3987" w:type="dxa"/>
            <w:shd w:val="clear" w:color="auto" w:fill="auto"/>
            <w:tcMar>
              <w:top w:w="45" w:type="dxa"/>
              <w:left w:w="75" w:type="dxa"/>
              <w:bottom w:w="45" w:type="dxa"/>
              <w:right w:w="75" w:type="dxa"/>
            </w:tcMar>
            <w:hideMark/>
          </w:tcPr>
          <w:p w:rsidR="00B751C5" w:rsidRPr="000B6D28" w:rsidRDefault="00B751C5" w:rsidP="00D317DA">
            <w:pPr>
              <w:spacing w:after="0" w:line="285" w:lineRule="atLeast"/>
              <w:textAlignment w:val="baseline"/>
              <w:rPr>
                <w:rFonts w:asciiTheme="majorBidi" w:eastAsia="Times New Roman" w:hAnsiTheme="majorBidi" w:cstheme="majorBidi"/>
                <w:color w:val="000000"/>
                <w:spacing w:val="2"/>
                <w:sz w:val="24"/>
                <w:szCs w:val="24"/>
                <w:lang w:val="kk-KZ"/>
              </w:rPr>
            </w:pPr>
            <w:r w:rsidRPr="00911750">
              <w:rPr>
                <w:rFonts w:asciiTheme="majorBidi" w:eastAsia="Times New Roman" w:hAnsiTheme="majorBidi" w:cstheme="majorBidi"/>
                <w:color w:val="000000"/>
                <w:spacing w:val="2"/>
                <w:sz w:val="24"/>
                <w:szCs w:val="24"/>
                <w:lang w:val="kk-KZ"/>
              </w:rPr>
              <w:t>Сынып:</w:t>
            </w:r>
            <w:r>
              <w:rPr>
                <w:rFonts w:asciiTheme="majorBidi" w:eastAsia="Times New Roman" w:hAnsiTheme="majorBidi" w:cstheme="majorBidi"/>
                <w:color w:val="000000"/>
                <w:spacing w:val="2"/>
                <w:sz w:val="24"/>
                <w:szCs w:val="24"/>
                <w:lang w:val="kk-KZ"/>
              </w:rPr>
              <w:t>8</w:t>
            </w:r>
          </w:p>
        </w:tc>
        <w:tc>
          <w:tcPr>
            <w:tcW w:w="12173" w:type="dxa"/>
            <w:shd w:val="clear" w:color="auto" w:fill="auto"/>
            <w:tcMar>
              <w:top w:w="45" w:type="dxa"/>
              <w:left w:w="75" w:type="dxa"/>
              <w:bottom w:w="45" w:type="dxa"/>
              <w:right w:w="75" w:type="dxa"/>
            </w:tcMar>
            <w:hideMark/>
          </w:tcPr>
          <w:p w:rsidR="00B751C5" w:rsidRDefault="00B751C5" w:rsidP="00D317DA">
            <w:pPr>
              <w:spacing w:after="0" w:line="285" w:lineRule="atLeast"/>
              <w:textAlignment w:val="baseline"/>
              <w:rPr>
                <w:rFonts w:asciiTheme="majorBidi" w:eastAsia="Times New Roman" w:hAnsiTheme="majorBidi" w:cstheme="majorBidi"/>
                <w:color w:val="000000"/>
                <w:spacing w:val="2"/>
                <w:sz w:val="24"/>
                <w:szCs w:val="24"/>
              </w:rPr>
            </w:pPr>
            <w:r w:rsidRPr="00A74BF8">
              <w:rPr>
                <w:rFonts w:asciiTheme="majorBidi" w:eastAsia="Times New Roman" w:hAnsiTheme="majorBidi" w:cstheme="majorBidi"/>
                <w:color w:val="000000"/>
                <w:spacing w:val="2"/>
                <w:sz w:val="24"/>
                <w:szCs w:val="24"/>
              </w:rPr>
              <w:t xml:space="preserve">Қатысушылар саны: </w:t>
            </w:r>
          </w:p>
          <w:p w:rsidR="00B751C5" w:rsidRPr="00A74BF8" w:rsidRDefault="00B751C5" w:rsidP="00D317DA">
            <w:pPr>
              <w:spacing w:after="0" w:line="285" w:lineRule="atLeast"/>
              <w:textAlignment w:val="baseline"/>
              <w:rPr>
                <w:rFonts w:asciiTheme="majorBidi" w:eastAsia="Times New Roman" w:hAnsiTheme="majorBidi" w:cstheme="majorBidi"/>
                <w:color w:val="000000"/>
                <w:spacing w:val="2"/>
                <w:sz w:val="24"/>
                <w:szCs w:val="24"/>
              </w:rPr>
            </w:pPr>
            <w:r w:rsidRPr="00A74BF8">
              <w:rPr>
                <w:rFonts w:asciiTheme="majorBidi" w:eastAsia="Times New Roman" w:hAnsiTheme="majorBidi" w:cstheme="majorBidi"/>
                <w:color w:val="000000"/>
                <w:spacing w:val="2"/>
                <w:sz w:val="24"/>
                <w:szCs w:val="24"/>
              </w:rPr>
              <w:t>Қатыспағандар саны:</w:t>
            </w:r>
          </w:p>
        </w:tc>
      </w:tr>
      <w:tr w:rsidR="00B751C5" w:rsidRPr="00911750" w:rsidTr="00546FEE">
        <w:tc>
          <w:tcPr>
            <w:tcW w:w="3987" w:type="dxa"/>
            <w:shd w:val="clear" w:color="auto" w:fill="auto"/>
            <w:tcMar>
              <w:top w:w="45" w:type="dxa"/>
              <w:left w:w="75" w:type="dxa"/>
              <w:bottom w:w="45" w:type="dxa"/>
              <w:right w:w="75" w:type="dxa"/>
            </w:tcMar>
            <w:hideMark/>
          </w:tcPr>
          <w:p w:rsidR="00B751C5" w:rsidRPr="00A74BF8" w:rsidRDefault="00B751C5" w:rsidP="00D317DA">
            <w:pPr>
              <w:spacing w:after="0" w:line="285" w:lineRule="atLeast"/>
              <w:textAlignment w:val="baseline"/>
              <w:rPr>
                <w:rFonts w:asciiTheme="majorBidi" w:eastAsia="Times New Roman" w:hAnsiTheme="majorBidi" w:cstheme="majorBidi"/>
                <w:color w:val="000000"/>
                <w:spacing w:val="2"/>
                <w:sz w:val="24"/>
                <w:szCs w:val="24"/>
              </w:rPr>
            </w:pPr>
            <w:r w:rsidRPr="00A74BF8">
              <w:rPr>
                <w:rFonts w:asciiTheme="majorBidi" w:eastAsia="Times New Roman" w:hAnsiTheme="majorBidi" w:cstheme="majorBidi"/>
                <w:color w:val="000000"/>
                <w:spacing w:val="2"/>
                <w:sz w:val="24"/>
                <w:szCs w:val="24"/>
              </w:rPr>
              <w:t>Сабақтың</w:t>
            </w:r>
            <w:r w:rsidR="00D317DA">
              <w:rPr>
                <w:rFonts w:asciiTheme="majorBidi" w:eastAsia="Times New Roman" w:hAnsiTheme="majorBidi" w:cstheme="majorBidi"/>
                <w:color w:val="000000"/>
                <w:spacing w:val="2"/>
                <w:sz w:val="24"/>
                <w:szCs w:val="24"/>
                <w:lang w:val="kk-KZ"/>
              </w:rPr>
              <w:t xml:space="preserve"> </w:t>
            </w:r>
            <w:r w:rsidRPr="00A74BF8">
              <w:rPr>
                <w:rFonts w:asciiTheme="majorBidi" w:eastAsia="Times New Roman" w:hAnsiTheme="majorBidi" w:cstheme="majorBidi"/>
                <w:color w:val="000000"/>
                <w:spacing w:val="2"/>
                <w:sz w:val="24"/>
                <w:szCs w:val="24"/>
              </w:rPr>
              <w:t>тақырыбы</w:t>
            </w:r>
          </w:p>
        </w:tc>
        <w:tc>
          <w:tcPr>
            <w:tcW w:w="12173" w:type="dxa"/>
            <w:shd w:val="clear" w:color="auto" w:fill="auto"/>
            <w:tcMar>
              <w:top w:w="45" w:type="dxa"/>
              <w:left w:w="75" w:type="dxa"/>
              <w:bottom w:w="45" w:type="dxa"/>
              <w:right w:w="75" w:type="dxa"/>
            </w:tcMar>
            <w:hideMark/>
          </w:tcPr>
          <w:p w:rsidR="00B751C5" w:rsidRPr="00911750" w:rsidRDefault="00B751C5" w:rsidP="00D317DA">
            <w:pPr>
              <w:spacing w:after="0" w:line="240" w:lineRule="auto"/>
              <w:rPr>
                <w:rFonts w:ascii="Times New Roman" w:hAnsi="Times New Roman"/>
                <w:b/>
                <w:sz w:val="24"/>
                <w:szCs w:val="24"/>
                <w:lang w:val="kk-KZ"/>
              </w:rPr>
            </w:pPr>
            <w:r w:rsidRPr="00911750">
              <w:rPr>
                <w:rFonts w:ascii="Times New Roman" w:hAnsi="Times New Roman"/>
                <w:b/>
                <w:sz w:val="24"/>
                <w:szCs w:val="24"/>
                <w:lang w:val="kk-KZ"/>
              </w:rPr>
              <w:t>Қазақстанға КСРО халықтарының депортациясы.</w:t>
            </w:r>
          </w:p>
          <w:p w:rsidR="00B751C5" w:rsidRPr="00911750" w:rsidRDefault="00B751C5" w:rsidP="00D317DA">
            <w:pPr>
              <w:spacing w:after="0" w:line="240" w:lineRule="auto"/>
              <w:rPr>
                <w:rFonts w:ascii="Times New Roman" w:eastAsia="Times New Roman" w:hAnsi="Times New Roman" w:cs="Times New Roman"/>
                <w:color w:val="000000"/>
                <w:sz w:val="24"/>
                <w:szCs w:val="24"/>
                <w:lang w:val="kk-KZ"/>
              </w:rPr>
            </w:pPr>
            <w:r w:rsidRPr="00911750">
              <w:rPr>
                <w:rFonts w:ascii="Times New Roman" w:hAnsi="Times New Roman" w:cs="Times New Roman"/>
                <w:b/>
                <w:lang w:val="kk-KZ"/>
              </w:rPr>
              <w:t>Зерттеу сұрағы:</w:t>
            </w:r>
            <w:r>
              <w:rPr>
                <w:rFonts w:ascii="Times New Roman" w:hAnsi="Times New Roman"/>
                <w:sz w:val="24"/>
                <w:szCs w:val="24"/>
                <w:lang w:val="kk-KZ"/>
              </w:rPr>
              <w:t xml:space="preserve"> Қазақстан қалайша депортацияланған халықтардың өлкесіне айналды?</w:t>
            </w:r>
          </w:p>
        </w:tc>
      </w:tr>
      <w:tr w:rsidR="00B751C5" w:rsidRPr="00946AD5" w:rsidTr="00546FEE">
        <w:tc>
          <w:tcPr>
            <w:tcW w:w="3987" w:type="dxa"/>
            <w:shd w:val="clear" w:color="auto" w:fill="auto"/>
            <w:tcMar>
              <w:top w:w="45" w:type="dxa"/>
              <w:left w:w="75" w:type="dxa"/>
              <w:bottom w:w="45" w:type="dxa"/>
              <w:right w:w="75" w:type="dxa"/>
            </w:tcMar>
            <w:hideMark/>
          </w:tcPr>
          <w:p w:rsidR="00B751C5" w:rsidRPr="00B751C5" w:rsidRDefault="00B751C5" w:rsidP="00D317DA">
            <w:pPr>
              <w:spacing w:after="0" w:line="285" w:lineRule="atLeast"/>
              <w:textAlignment w:val="baseline"/>
              <w:rPr>
                <w:rFonts w:asciiTheme="majorBidi" w:eastAsia="Times New Roman" w:hAnsiTheme="majorBidi" w:cstheme="majorBidi"/>
                <w:color w:val="000000"/>
                <w:spacing w:val="2"/>
                <w:sz w:val="24"/>
                <w:szCs w:val="24"/>
                <w:lang w:val="kk-KZ"/>
              </w:rPr>
            </w:pPr>
            <w:r w:rsidRPr="00B751C5">
              <w:rPr>
                <w:rFonts w:asciiTheme="majorBidi" w:eastAsia="Times New Roman" w:hAnsiTheme="majorBidi" w:cstheme="majorBidi"/>
                <w:color w:val="000000"/>
                <w:spacing w:val="2"/>
                <w:sz w:val="24"/>
                <w:szCs w:val="24"/>
                <w:lang w:val="kk-KZ"/>
              </w:rPr>
              <w:t>Оқу бағдарламасына сәйкес оқу мақсаттары</w:t>
            </w:r>
          </w:p>
        </w:tc>
        <w:tc>
          <w:tcPr>
            <w:tcW w:w="12173" w:type="dxa"/>
            <w:shd w:val="clear" w:color="auto" w:fill="auto"/>
            <w:tcMar>
              <w:top w:w="45" w:type="dxa"/>
              <w:left w:w="75" w:type="dxa"/>
              <w:bottom w:w="45" w:type="dxa"/>
              <w:right w:w="75" w:type="dxa"/>
            </w:tcMar>
            <w:hideMark/>
          </w:tcPr>
          <w:p w:rsidR="00B751C5" w:rsidRPr="00B751C5" w:rsidRDefault="00B751C5" w:rsidP="00D317DA">
            <w:pPr>
              <w:spacing w:after="0" w:line="240" w:lineRule="auto"/>
              <w:rPr>
                <w:rFonts w:asciiTheme="majorBidi" w:eastAsia="Times New Roman" w:hAnsiTheme="majorBidi" w:cstheme="majorBidi"/>
                <w:color w:val="000000"/>
                <w:sz w:val="24"/>
                <w:szCs w:val="24"/>
                <w:lang w:val="kk-KZ"/>
              </w:rPr>
            </w:pPr>
            <w:r w:rsidRPr="00911750">
              <w:rPr>
                <w:rFonts w:ascii="Times New Roman" w:hAnsi="Times New Roman"/>
                <w:b/>
                <w:sz w:val="24"/>
                <w:lang w:val="kk-KZ"/>
              </w:rPr>
              <w:t>8.1.1.1</w:t>
            </w:r>
            <w:r>
              <w:rPr>
                <w:rFonts w:ascii="Times New Roman" w:hAnsi="Times New Roman"/>
                <w:sz w:val="24"/>
                <w:lang w:val="kk-KZ"/>
              </w:rPr>
              <w:t xml:space="preserve"> демографиялық өзгерістердің себептері мен салдарын анықтау</w:t>
            </w:r>
            <w:r w:rsidR="00EB6E69">
              <w:rPr>
                <w:rFonts w:ascii="Times New Roman" w:hAnsi="Times New Roman"/>
                <w:sz w:val="24"/>
                <w:lang w:val="kk-KZ"/>
              </w:rPr>
              <w:t>.</w:t>
            </w:r>
          </w:p>
        </w:tc>
      </w:tr>
      <w:tr w:rsidR="00D317DA" w:rsidRPr="00D317DA" w:rsidTr="00546FEE">
        <w:trPr>
          <w:trHeight w:val="223"/>
        </w:trPr>
        <w:tc>
          <w:tcPr>
            <w:tcW w:w="3987" w:type="dxa"/>
            <w:shd w:val="clear" w:color="auto" w:fill="auto"/>
            <w:tcMar>
              <w:top w:w="45" w:type="dxa"/>
              <w:left w:w="75" w:type="dxa"/>
              <w:bottom w:w="45" w:type="dxa"/>
              <w:right w:w="75" w:type="dxa"/>
            </w:tcMar>
          </w:tcPr>
          <w:p w:rsidR="00D317DA" w:rsidRPr="00DD249F" w:rsidRDefault="00D317DA" w:rsidP="00D317DA">
            <w:pPr>
              <w:spacing w:after="0" w:line="285" w:lineRule="atLeast"/>
              <w:textAlignment w:val="baseline"/>
              <w:rPr>
                <w:rFonts w:asciiTheme="majorBidi" w:eastAsia="Times New Roman" w:hAnsiTheme="majorBidi" w:cstheme="majorBidi"/>
                <w:color w:val="000000"/>
                <w:spacing w:val="2"/>
                <w:sz w:val="24"/>
                <w:szCs w:val="24"/>
                <w:lang w:val="kk-KZ"/>
              </w:rPr>
            </w:pPr>
            <w:r>
              <w:rPr>
                <w:rFonts w:asciiTheme="majorBidi" w:eastAsia="Times New Roman" w:hAnsiTheme="majorBidi" w:cstheme="majorBidi"/>
                <w:color w:val="000000"/>
                <w:spacing w:val="2"/>
                <w:sz w:val="24"/>
                <w:szCs w:val="24"/>
                <w:lang w:val="kk-KZ"/>
              </w:rPr>
              <w:t>Тарихи ойлау дағдысы</w:t>
            </w:r>
          </w:p>
        </w:tc>
        <w:tc>
          <w:tcPr>
            <w:tcW w:w="12173" w:type="dxa"/>
            <w:shd w:val="clear" w:color="auto" w:fill="auto"/>
            <w:tcMar>
              <w:top w:w="45" w:type="dxa"/>
              <w:left w:w="75" w:type="dxa"/>
              <w:bottom w:w="45" w:type="dxa"/>
              <w:right w:w="75" w:type="dxa"/>
            </w:tcMar>
          </w:tcPr>
          <w:p w:rsidR="00D317DA" w:rsidRPr="00903C5A" w:rsidRDefault="001E15A6" w:rsidP="00D317DA">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Та</w:t>
            </w:r>
            <w:r w:rsidR="00966801">
              <w:rPr>
                <w:rFonts w:asciiTheme="majorBidi" w:eastAsia="Times New Roman" w:hAnsiTheme="majorBidi" w:cstheme="majorBidi"/>
                <w:color w:val="000000"/>
                <w:sz w:val="24"/>
                <w:szCs w:val="24"/>
                <w:lang w:val="kk-KZ"/>
              </w:rPr>
              <w:t>рихи талдау  және түсі</w:t>
            </w:r>
            <w:r w:rsidR="008E2099">
              <w:rPr>
                <w:rFonts w:asciiTheme="majorBidi" w:eastAsia="Times New Roman" w:hAnsiTheme="majorBidi" w:cstheme="majorBidi"/>
                <w:color w:val="000000"/>
                <w:sz w:val="24"/>
                <w:szCs w:val="24"/>
                <w:lang w:val="kk-KZ"/>
              </w:rPr>
              <w:t>ндіру</w:t>
            </w:r>
            <w:r w:rsidR="00EB6E69">
              <w:rPr>
                <w:rFonts w:asciiTheme="majorBidi" w:eastAsia="Times New Roman" w:hAnsiTheme="majorBidi" w:cstheme="majorBidi"/>
                <w:color w:val="000000"/>
                <w:sz w:val="24"/>
                <w:szCs w:val="24"/>
                <w:lang w:val="kk-KZ"/>
              </w:rPr>
              <w:t>.</w:t>
            </w:r>
          </w:p>
        </w:tc>
      </w:tr>
      <w:tr w:rsidR="00D317DA" w:rsidRPr="00D317DA" w:rsidTr="00546FEE">
        <w:trPr>
          <w:trHeight w:val="274"/>
        </w:trPr>
        <w:tc>
          <w:tcPr>
            <w:tcW w:w="3987" w:type="dxa"/>
            <w:shd w:val="clear" w:color="auto" w:fill="auto"/>
            <w:tcMar>
              <w:top w:w="45" w:type="dxa"/>
              <w:left w:w="75" w:type="dxa"/>
              <w:bottom w:w="45" w:type="dxa"/>
              <w:right w:w="75" w:type="dxa"/>
            </w:tcMar>
          </w:tcPr>
          <w:p w:rsidR="00D317DA" w:rsidRDefault="00D317DA" w:rsidP="00D317DA">
            <w:pPr>
              <w:spacing w:after="0" w:line="285" w:lineRule="atLeast"/>
              <w:textAlignment w:val="baseline"/>
              <w:rPr>
                <w:rFonts w:asciiTheme="majorBidi" w:eastAsia="Times New Roman" w:hAnsiTheme="majorBidi" w:cstheme="majorBidi"/>
                <w:color w:val="000000"/>
                <w:spacing w:val="2"/>
                <w:sz w:val="24"/>
                <w:szCs w:val="24"/>
                <w:lang w:val="kk-KZ"/>
              </w:rPr>
            </w:pPr>
            <w:r>
              <w:rPr>
                <w:rFonts w:asciiTheme="majorBidi" w:eastAsia="Times New Roman" w:hAnsiTheme="majorBidi" w:cstheme="majorBidi"/>
                <w:color w:val="000000"/>
                <w:spacing w:val="2"/>
                <w:sz w:val="24"/>
                <w:szCs w:val="24"/>
                <w:lang w:val="kk-KZ"/>
              </w:rPr>
              <w:t>Тарихи концепт</w:t>
            </w:r>
          </w:p>
        </w:tc>
        <w:tc>
          <w:tcPr>
            <w:tcW w:w="12173" w:type="dxa"/>
            <w:shd w:val="clear" w:color="auto" w:fill="auto"/>
            <w:tcMar>
              <w:top w:w="45" w:type="dxa"/>
              <w:left w:w="75" w:type="dxa"/>
              <w:bottom w:w="45" w:type="dxa"/>
              <w:right w:w="75" w:type="dxa"/>
            </w:tcMar>
          </w:tcPr>
          <w:p w:rsidR="00D317DA" w:rsidRDefault="00D317DA" w:rsidP="00D317DA">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Себеп және салдар</w:t>
            </w:r>
            <w:r w:rsidR="00EB6E69">
              <w:rPr>
                <w:rFonts w:asciiTheme="majorBidi" w:eastAsia="Times New Roman" w:hAnsiTheme="majorBidi" w:cstheme="majorBidi"/>
                <w:color w:val="000000"/>
                <w:sz w:val="24"/>
                <w:szCs w:val="24"/>
                <w:lang w:val="kk-KZ"/>
              </w:rPr>
              <w:t>.</w:t>
            </w:r>
          </w:p>
        </w:tc>
      </w:tr>
      <w:tr w:rsidR="00B751C5" w:rsidRPr="00946AD5" w:rsidTr="00546FEE">
        <w:tc>
          <w:tcPr>
            <w:tcW w:w="3987" w:type="dxa"/>
            <w:shd w:val="clear" w:color="auto" w:fill="auto"/>
            <w:tcMar>
              <w:top w:w="45" w:type="dxa"/>
              <w:left w:w="75" w:type="dxa"/>
              <w:bottom w:w="45" w:type="dxa"/>
              <w:right w:w="75" w:type="dxa"/>
            </w:tcMar>
            <w:hideMark/>
          </w:tcPr>
          <w:p w:rsidR="00B751C5" w:rsidRPr="00A74BF8" w:rsidRDefault="00B751C5" w:rsidP="00D317DA">
            <w:pPr>
              <w:spacing w:after="0" w:line="285" w:lineRule="atLeast"/>
              <w:textAlignment w:val="baseline"/>
              <w:rPr>
                <w:rFonts w:asciiTheme="majorBidi" w:eastAsia="Times New Roman" w:hAnsiTheme="majorBidi" w:cstheme="majorBidi"/>
                <w:color w:val="000000"/>
                <w:spacing w:val="2"/>
                <w:sz w:val="24"/>
                <w:szCs w:val="24"/>
              </w:rPr>
            </w:pPr>
            <w:r w:rsidRPr="00A74BF8">
              <w:rPr>
                <w:rFonts w:asciiTheme="majorBidi" w:eastAsia="Times New Roman" w:hAnsiTheme="majorBidi" w:cstheme="majorBidi"/>
                <w:color w:val="000000"/>
                <w:spacing w:val="2"/>
                <w:sz w:val="24"/>
                <w:szCs w:val="24"/>
              </w:rPr>
              <w:t>Сабақтыңмақсаты</w:t>
            </w:r>
          </w:p>
        </w:tc>
        <w:tc>
          <w:tcPr>
            <w:tcW w:w="12173" w:type="dxa"/>
            <w:shd w:val="clear" w:color="auto" w:fill="auto"/>
            <w:tcMar>
              <w:top w:w="45" w:type="dxa"/>
              <w:left w:w="75" w:type="dxa"/>
              <w:bottom w:w="45" w:type="dxa"/>
              <w:right w:w="75" w:type="dxa"/>
            </w:tcMar>
            <w:hideMark/>
          </w:tcPr>
          <w:p w:rsidR="00B751C5" w:rsidRPr="0077181D" w:rsidRDefault="00B751C5" w:rsidP="00D317DA">
            <w:pPr>
              <w:spacing w:after="0"/>
              <w:contextualSpacing/>
              <w:jc w:val="both"/>
              <w:rPr>
                <w:rFonts w:ascii="Times New Roman" w:hAnsi="Times New Roman" w:cs="Times New Roman"/>
                <w:b/>
                <w:bCs/>
                <w:i/>
                <w:sz w:val="24"/>
                <w:szCs w:val="24"/>
                <w:u w:val="single"/>
                <w:lang w:val="kk-KZ"/>
              </w:rPr>
            </w:pPr>
            <w:r w:rsidRPr="0077181D">
              <w:rPr>
                <w:rFonts w:ascii="Times New Roman" w:hAnsi="Times New Roman" w:cs="Times New Roman"/>
                <w:b/>
                <w:bCs/>
                <w:i/>
                <w:sz w:val="24"/>
                <w:szCs w:val="24"/>
                <w:u w:val="single"/>
                <w:lang w:val="kk-KZ"/>
              </w:rPr>
              <w:t>Барлық оқушылар үшін:</w:t>
            </w:r>
            <w:r>
              <w:rPr>
                <w:rFonts w:ascii="Times New Roman" w:hAnsi="Times New Roman"/>
                <w:sz w:val="24"/>
                <w:lang w:val="kk-KZ"/>
              </w:rPr>
              <w:t xml:space="preserve"> </w:t>
            </w:r>
            <w:r w:rsidR="00D317DA" w:rsidRPr="00D317DA">
              <w:rPr>
                <w:rFonts w:ascii="Times New Roman" w:hAnsi="Times New Roman"/>
                <w:sz w:val="24"/>
                <w:szCs w:val="24"/>
                <w:lang w:val="kk-KZ"/>
              </w:rPr>
              <w:t>Қазақстанғ</w:t>
            </w:r>
            <w:r w:rsidR="001317E2">
              <w:rPr>
                <w:rFonts w:ascii="Times New Roman" w:hAnsi="Times New Roman"/>
                <w:sz w:val="24"/>
                <w:szCs w:val="24"/>
                <w:lang w:val="kk-KZ"/>
              </w:rPr>
              <w:t xml:space="preserve">а КСРО халықтарының </w:t>
            </w:r>
            <w:r w:rsidR="001317E2">
              <w:rPr>
                <w:rFonts w:ascii="Times New Roman" w:hAnsi="Times New Roman"/>
                <w:sz w:val="24"/>
                <w:lang w:val="kk-KZ"/>
              </w:rPr>
              <w:t xml:space="preserve"> жер аудару себептері мен </w:t>
            </w:r>
            <w:r w:rsidR="007C260F">
              <w:rPr>
                <w:rFonts w:ascii="Times New Roman" w:hAnsi="Times New Roman"/>
                <w:sz w:val="24"/>
                <w:lang w:val="kk-KZ"/>
              </w:rPr>
              <w:t xml:space="preserve">салдарын </w:t>
            </w:r>
            <w:r w:rsidR="002F1942">
              <w:rPr>
                <w:rFonts w:ascii="Times New Roman" w:hAnsi="Times New Roman"/>
                <w:sz w:val="24"/>
                <w:lang w:val="kk-KZ"/>
              </w:rPr>
              <w:t>анықтайды</w:t>
            </w:r>
          </w:p>
          <w:p w:rsidR="00A05DE3" w:rsidRPr="00A05DE3" w:rsidRDefault="00B751C5" w:rsidP="009126C3">
            <w:pPr>
              <w:tabs>
                <w:tab w:val="center" w:pos="4177"/>
              </w:tabs>
              <w:spacing w:after="0"/>
              <w:contextualSpacing/>
              <w:rPr>
                <w:rFonts w:ascii="Times New Roman" w:eastAsia="Times New Roman" w:hAnsi="Times New Roman" w:cs="Times New Roman"/>
                <w:bCs/>
                <w:sz w:val="24"/>
                <w:szCs w:val="24"/>
                <w:lang w:val="kk-KZ" w:eastAsia="ru-RU"/>
              </w:rPr>
            </w:pPr>
            <w:r w:rsidRPr="0077181D">
              <w:rPr>
                <w:rFonts w:ascii="Times New Roman" w:hAnsi="Times New Roman" w:cs="Times New Roman"/>
                <w:b/>
                <w:i/>
                <w:sz w:val="24"/>
                <w:szCs w:val="24"/>
                <w:u w:val="single"/>
                <w:lang w:val="kk-KZ"/>
              </w:rPr>
              <w:t>Оқушылардың басым бөлігі</w:t>
            </w:r>
            <w:r w:rsidR="00630497">
              <w:rPr>
                <w:rFonts w:ascii="Times New Roman" w:hAnsi="Times New Roman" w:cs="Times New Roman"/>
                <w:b/>
                <w:i/>
                <w:sz w:val="24"/>
                <w:szCs w:val="24"/>
                <w:u w:val="single"/>
                <w:lang w:val="kk-KZ"/>
              </w:rPr>
              <w:t>:</w:t>
            </w:r>
            <w:r w:rsidR="00A05DE3" w:rsidRPr="00713118">
              <w:rPr>
                <w:rFonts w:ascii="Times New Roman" w:eastAsia="Times New Roman" w:hAnsi="Times New Roman" w:cs="Times New Roman"/>
                <w:b/>
                <w:bCs/>
                <w:sz w:val="24"/>
                <w:szCs w:val="24"/>
                <w:lang w:val="kk-KZ" w:eastAsia="ru-RU"/>
              </w:rPr>
              <w:t xml:space="preserve"> </w:t>
            </w:r>
            <w:r w:rsidR="00A05DE3" w:rsidRPr="00A05DE3">
              <w:rPr>
                <w:rFonts w:ascii="Times New Roman" w:eastAsia="Times New Roman" w:hAnsi="Times New Roman" w:cs="Times New Roman"/>
                <w:bCs/>
                <w:sz w:val="24"/>
                <w:szCs w:val="24"/>
                <w:lang w:val="kk-KZ" w:eastAsia="ru-RU"/>
              </w:rPr>
              <w:t>Соғыс жылдарындағы саяси қуғын-сүргін және халықтар депортациясы</w:t>
            </w:r>
            <w:r w:rsidR="008D0593">
              <w:rPr>
                <w:rFonts w:ascii="Times New Roman" w:eastAsia="Times New Roman" w:hAnsi="Times New Roman" w:cs="Times New Roman"/>
                <w:bCs/>
                <w:sz w:val="24"/>
                <w:szCs w:val="24"/>
                <w:lang w:val="kk-KZ" w:eastAsia="ru-RU"/>
              </w:rPr>
              <w:t xml:space="preserve"> </w:t>
            </w:r>
            <w:r w:rsidR="00A05DE3" w:rsidRPr="00A05DE3">
              <w:rPr>
                <w:rFonts w:ascii="Times New Roman" w:eastAsia="Times New Roman" w:hAnsi="Times New Roman" w:cs="Times New Roman"/>
                <w:bCs/>
                <w:sz w:val="24"/>
                <w:szCs w:val="24"/>
                <w:lang w:val="kk-KZ" w:eastAsia="ru-RU"/>
              </w:rPr>
              <w:t xml:space="preserve"> </w:t>
            </w:r>
          </w:p>
          <w:p w:rsidR="009126C3" w:rsidRPr="00A05DE3" w:rsidRDefault="00A05DE3" w:rsidP="009126C3">
            <w:pPr>
              <w:tabs>
                <w:tab w:val="center" w:pos="4177"/>
              </w:tabs>
              <w:spacing w:after="0"/>
              <w:contextualSpacing/>
              <w:rPr>
                <w:rFonts w:ascii="Times New Roman" w:eastAsia="Calibri" w:hAnsi="Times New Roman" w:cs="Times New Roman"/>
                <w:sz w:val="24"/>
                <w:szCs w:val="24"/>
                <w:lang w:val="kk-KZ"/>
              </w:rPr>
            </w:pPr>
            <w:r w:rsidRPr="00A05DE3">
              <w:rPr>
                <w:rFonts w:ascii="Times New Roman" w:eastAsia="Times New Roman" w:hAnsi="Times New Roman" w:cs="Times New Roman"/>
                <w:bCs/>
                <w:sz w:val="24"/>
                <w:szCs w:val="24"/>
                <w:lang w:val="kk-KZ" w:eastAsia="ru-RU"/>
              </w:rPr>
              <w:t xml:space="preserve">                                                   салдарын </w:t>
            </w:r>
            <w:r w:rsidRPr="00A05DE3">
              <w:rPr>
                <w:rFonts w:ascii="Times New Roman" w:hAnsi="Times New Roman"/>
                <w:sz w:val="24"/>
                <w:lang w:val="kk-KZ"/>
              </w:rPr>
              <w:t>талдайды</w:t>
            </w:r>
            <w:r w:rsidR="002F1942" w:rsidRPr="00A05DE3">
              <w:rPr>
                <w:rFonts w:ascii="Times New Roman" w:hAnsi="Times New Roman"/>
                <w:sz w:val="24"/>
                <w:lang w:val="kk-KZ"/>
              </w:rPr>
              <w:t>.</w:t>
            </w:r>
          </w:p>
          <w:p w:rsidR="00B751C5" w:rsidRPr="00605A82" w:rsidRDefault="00B751C5" w:rsidP="009126C3">
            <w:pPr>
              <w:tabs>
                <w:tab w:val="center" w:pos="4177"/>
              </w:tabs>
              <w:spacing w:after="0"/>
              <w:contextualSpacing/>
              <w:rPr>
                <w:rFonts w:asciiTheme="majorBidi" w:eastAsia="Times New Roman" w:hAnsiTheme="majorBidi" w:cstheme="majorBidi"/>
                <w:color w:val="000000"/>
                <w:sz w:val="24"/>
                <w:szCs w:val="24"/>
                <w:lang w:val="kk-KZ"/>
              </w:rPr>
            </w:pPr>
            <w:r w:rsidRPr="0077181D">
              <w:rPr>
                <w:rFonts w:ascii="Times New Roman" w:hAnsi="Times New Roman" w:cs="Times New Roman"/>
                <w:b/>
                <w:i/>
                <w:sz w:val="24"/>
                <w:szCs w:val="24"/>
                <w:u w:val="single"/>
                <w:lang w:val="kk-KZ"/>
              </w:rPr>
              <w:t>Кейбір оқушылар:</w:t>
            </w:r>
            <w:r w:rsidR="00630497">
              <w:rPr>
                <w:rFonts w:ascii="Times New Roman" w:hAnsi="Times New Roman" w:cs="Times New Roman"/>
                <w:b/>
                <w:i/>
                <w:sz w:val="24"/>
                <w:szCs w:val="24"/>
                <w:u w:val="single"/>
                <w:lang w:val="kk-KZ"/>
              </w:rPr>
              <w:t xml:space="preserve"> </w:t>
            </w:r>
            <w:r w:rsidR="00630497">
              <w:rPr>
                <w:rFonts w:ascii="Times New Roman" w:hAnsi="Times New Roman"/>
                <w:sz w:val="24"/>
                <w:szCs w:val="24"/>
                <w:lang w:val="kk-KZ"/>
              </w:rPr>
              <w:t>Қазақстан</w:t>
            </w:r>
            <w:r w:rsidR="004C5A95">
              <w:rPr>
                <w:rFonts w:ascii="Times New Roman" w:hAnsi="Times New Roman"/>
                <w:sz w:val="24"/>
                <w:szCs w:val="24"/>
                <w:lang w:val="kk-KZ"/>
              </w:rPr>
              <w:t xml:space="preserve"> </w:t>
            </w:r>
            <w:r w:rsidR="00630497">
              <w:rPr>
                <w:rFonts w:ascii="Times New Roman" w:hAnsi="Times New Roman"/>
                <w:sz w:val="24"/>
                <w:szCs w:val="24"/>
                <w:lang w:val="kk-KZ"/>
              </w:rPr>
              <w:t xml:space="preserve"> депорт</w:t>
            </w:r>
            <w:r w:rsidR="001E15A6">
              <w:rPr>
                <w:rFonts w:ascii="Times New Roman" w:hAnsi="Times New Roman"/>
                <w:sz w:val="24"/>
                <w:szCs w:val="24"/>
                <w:lang w:val="kk-KZ"/>
              </w:rPr>
              <w:t>ацияланған халықтардың өлкесіне</w:t>
            </w:r>
            <w:r w:rsidR="004C5A95">
              <w:rPr>
                <w:rFonts w:ascii="Times New Roman" w:hAnsi="Times New Roman"/>
                <w:sz w:val="24"/>
                <w:szCs w:val="24"/>
                <w:lang w:val="kk-KZ"/>
              </w:rPr>
              <w:t xml:space="preserve"> </w:t>
            </w:r>
            <w:r w:rsidR="00A21048">
              <w:rPr>
                <w:rFonts w:ascii="Times New Roman" w:hAnsi="Times New Roman"/>
                <w:sz w:val="24"/>
                <w:szCs w:val="24"/>
                <w:lang w:val="kk-KZ"/>
              </w:rPr>
              <w:t>айналғанын бағалайды</w:t>
            </w:r>
            <w:r w:rsidR="00630497">
              <w:rPr>
                <w:rFonts w:ascii="Times New Roman" w:hAnsi="Times New Roman"/>
                <w:sz w:val="24"/>
                <w:szCs w:val="24"/>
                <w:lang w:val="kk-KZ"/>
              </w:rPr>
              <w:t>.</w:t>
            </w:r>
          </w:p>
        </w:tc>
      </w:tr>
      <w:tr w:rsidR="00B751C5" w:rsidRPr="00946AD5" w:rsidTr="00546FEE">
        <w:trPr>
          <w:trHeight w:val="1425"/>
        </w:trPr>
        <w:tc>
          <w:tcPr>
            <w:tcW w:w="3987" w:type="dxa"/>
            <w:shd w:val="clear" w:color="auto" w:fill="auto"/>
            <w:tcMar>
              <w:top w:w="45" w:type="dxa"/>
              <w:left w:w="75" w:type="dxa"/>
              <w:bottom w:w="45" w:type="dxa"/>
              <w:right w:w="75" w:type="dxa"/>
            </w:tcMar>
          </w:tcPr>
          <w:p w:rsidR="00B751C5" w:rsidRPr="00DD249F" w:rsidRDefault="00B751C5" w:rsidP="00D317DA">
            <w:pPr>
              <w:spacing w:after="0" w:line="285" w:lineRule="atLeast"/>
              <w:textAlignment w:val="baseline"/>
              <w:rPr>
                <w:rFonts w:asciiTheme="majorBidi" w:eastAsia="Times New Roman" w:hAnsiTheme="majorBidi" w:cstheme="majorBidi"/>
                <w:color w:val="000000"/>
                <w:spacing w:val="2"/>
                <w:sz w:val="24"/>
                <w:szCs w:val="24"/>
                <w:lang w:val="kk-KZ"/>
              </w:rPr>
            </w:pPr>
            <w:r>
              <w:rPr>
                <w:rFonts w:asciiTheme="majorBidi" w:eastAsia="Times New Roman" w:hAnsiTheme="majorBidi" w:cstheme="majorBidi"/>
                <w:color w:val="000000"/>
                <w:spacing w:val="2"/>
                <w:sz w:val="24"/>
                <w:szCs w:val="24"/>
                <w:lang w:val="kk-KZ"/>
              </w:rPr>
              <w:t>*Бағалау критерийі</w:t>
            </w:r>
          </w:p>
        </w:tc>
        <w:tc>
          <w:tcPr>
            <w:tcW w:w="12173" w:type="dxa"/>
            <w:shd w:val="clear" w:color="auto" w:fill="auto"/>
            <w:tcMar>
              <w:top w:w="45" w:type="dxa"/>
              <w:left w:w="75" w:type="dxa"/>
              <w:bottom w:w="45" w:type="dxa"/>
              <w:right w:w="75" w:type="dxa"/>
            </w:tcMar>
          </w:tcPr>
          <w:p w:rsidR="00546FEE" w:rsidRDefault="00546FEE" w:rsidP="00630497">
            <w:pPr>
              <w:spacing w:after="0"/>
              <w:contextualSpacing/>
              <w:jc w:val="both"/>
              <w:rPr>
                <w:rFonts w:ascii="Times New Roman" w:hAnsi="Times New Roman"/>
                <w:sz w:val="24"/>
                <w:szCs w:val="24"/>
                <w:lang w:val="kk-KZ"/>
              </w:rPr>
            </w:pPr>
          </w:p>
          <w:p w:rsidR="00546FEE" w:rsidRDefault="00546FEE" w:rsidP="00630497">
            <w:pPr>
              <w:spacing w:after="0"/>
              <w:contextualSpacing/>
              <w:jc w:val="both"/>
              <w:rPr>
                <w:rFonts w:ascii="Times New Roman" w:hAnsi="Times New Roman"/>
                <w:sz w:val="24"/>
                <w:szCs w:val="24"/>
                <w:lang w:val="kk-KZ"/>
              </w:rPr>
            </w:pPr>
          </w:p>
          <w:p w:rsidR="00A05DE3" w:rsidRDefault="00630497" w:rsidP="00A05DE3">
            <w:pPr>
              <w:tabs>
                <w:tab w:val="center" w:pos="4177"/>
              </w:tabs>
              <w:spacing w:after="0"/>
              <w:contextualSpacing/>
              <w:rPr>
                <w:rFonts w:ascii="Times New Roman" w:hAnsi="Times New Roman"/>
                <w:sz w:val="24"/>
                <w:lang w:val="kk-KZ"/>
              </w:rPr>
            </w:pPr>
            <w:r w:rsidRPr="00D317DA">
              <w:rPr>
                <w:rFonts w:ascii="Times New Roman" w:hAnsi="Times New Roman"/>
                <w:sz w:val="24"/>
                <w:szCs w:val="24"/>
                <w:lang w:val="kk-KZ"/>
              </w:rPr>
              <w:t xml:space="preserve">Қазақстанға КСРО </w:t>
            </w:r>
            <w:r w:rsidR="001317E2">
              <w:rPr>
                <w:rFonts w:ascii="Times New Roman" w:hAnsi="Times New Roman"/>
                <w:sz w:val="24"/>
                <w:szCs w:val="24"/>
                <w:lang w:val="kk-KZ"/>
              </w:rPr>
              <w:t xml:space="preserve">халықтарының жер аудару </w:t>
            </w:r>
            <w:r>
              <w:rPr>
                <w:rFonts w:ascii="Times New Roman" w:hAnsi="Times New Roman"/>
                <w:sz w:val="24"/>
                <w:lang w:val="kk-KZ"/>
              </w:rPr>
              <w:t>с</w:t>
            </w:r>
            <w:r w:rsidR="001317E2">
              <w:rPr>
                <w:rFonts w:ascii="Times New Roman" w:hAnsi="Times New Roman"/>
                <w:sz w:val="24"/>
                <w:lang w:val="kk-KZ"/>
              </w:rPr>
              <w:t>ебепте</w:t>
            </w:r>
            <w:r w:rsidR="002F1942">
              <w:rPr>
                <w:rFonts w:ascii="Times New Roman" w:hAnsi="Times New Roman"/>
                <w:sz w:val="24"/>
                <w:lang w:val="kk-KZ"/>
              </w:rPr>
              <w:t>рі мен салдарын анықтайды.</w:t>
            </w:r>
          </w:p>
          <w:p w:rsidR="001317E2" w:rsidRPr="006405E9" w:rsidRDefault="00A05DE3" w:rsidP="006405E9">
            <w:pPr>
              <w:tabs>
                <w:tab w:val="center" w:pos="4177"/>
              </w:tabs>
              <w:spacing w:after="0"/>
              <w:contextualSpacing/>
              <w:rPr>
                <w:rFonts w:ascii="Times New Roman" w:eastAsia="Times New Roman" w:hAnsi="Times New Roman" w:cs="Times New Roman"/>
                <w:bCs/>
                <w:sz w:val="24"/>
                <w:szCs w:val="24"/>
                <w:lang w:val="kk-KZ" w:eastAsia="ru-RU"/>
              </w:rPr>
            </w:pPr>
            <w:r w:rsidRPr="00A05DE3">
              <w:rPr>
                <w:rFonts w:ascii="Times New Roman" w:eastAsia="Times New Roman" w:hAnsi="Times New Roman" w:cs="Times New Roman"/>
                <w:bCs/>
                <w:sz w:val="24"/>
                <w:szCs w:val="24"/>
                <w:lang w:val="kk-KZ" w:eastAsia="ru-RU"/>
              </w:rPr>
              <w:t xml:space="preserve"> Соғыс жылдарындағы саяси қуғын-сү</w:t>
            </w:r>
            <w:r w:rsidR="006E02FD">
              <w:rPr>
                <w:rFonts w:ascii="Times New Roman" w:eastAsia="Times New Roman" w:hAnsi="Times New Roman" w:cs="Times New Roman"/>
                <w:bCs/>
                <w:sz w:val="24"/>
                <w:szCs w:val="24"/>
                <w:lang w:val="kk-KZ" w:eastAsia="ru-RU"/>
              </w:rPr>
              <w:t xml:space="preserve">ргін және халықтар депортациясы </w:t>
            </w:r>
            <w:r w:rsidR="00F61C7C">
              <w:rPr>
                <w:rFonts w:ascii="Times New Roman" w:eastAsia="Times New Roman" w:hAnsi="Times New Roman" w:cs="Times New Roman"/>
                <w:bCs/>
                <w:sz w:val="24"/>
                <w:szCs w:val="24"/>
                <w:lang w:val="kk-KZ" w:eastAsia="ru-RU"/>
              </w:rPr>
              <w:t xml:space="preserve"> </w:t>
            </w:r>
            <w:r w:rsidR="008D0593">
              <w:rPr>
                <w:rFonts w:ascii="Times New Roman" w:eastAsia="Times New Roman" w:hAnsi="Times New Roman" w:cs="Times New Roman"/>
                <w:bCs/>
                <w:sz w:val="24"/>
                <w:szCs w:val="24"/>
                <w:lang w:val="kk-KZ" w:eastAsia="ru-RU"/>
              </w:rPr>
              <w:t>салдарын</w:t>
            </w:r>
            <w:r w:rsidRPr="00A05DE3">
              <w:rPr>
                <w:rFonts w:ascii="Times New Roman" w:eastAsia="Times New Roman" w:hAnsi="Times New Roman" w:cs="Times New Roman"/>
                <w:bCs/>
                <w:sz w:val="24"/>
                <w:szCs w:val="24"/>
                <w:lang w:val="kk-KZ" w:eastAsia="ru-RU"/>
              </w:rPr>
              <w:t xml:space="preserve"> </w:t>
            </w:r>
            <w:r w:rsidRPr="00A05DE3">
              <w:rPr>
                <w:rFonts w:ascii="Times New Roman" w:hAnsi="Times New Roman"/>
                <w:sz w:val="24"/>
                <w:lang w:val="kk-KZ"/>
              </w:rPr>
              <w:t>талдайды</w:t>
            </w:r>
          </w:p>
          <w:p w:rsidR="00630497" w:rsidRDefault="00630497" w:rsidP="00630497">
            <w:pPr>
              <w:spacing w:after="0" w:line="240" w:lineRule="auto"/>
              <w:rPr>
                <w:rFonts w:ascii="Times New Roman" w:hAnsi="Times New Roman"/>
                <w:sz w:val="24"/>
                <w:szCs w:val="24"/>
                <w:lang w:val="kk-KZ"/>
              </w:rPr>
            </w:pPr>
            <w:r>
              <w:rPr>
                <w:rFonts w:ascii="Times New Roman" w:hAnsi="Times New Roman"/>
                <w:sz w:val="24"/>
                <w:szCs w:val="24"/>
                <w:lang w:val="kk-KZ"/>
              </w:rPr>
              <w:t>Қазақстан</w:t>
            </w:r>
            <w:r w:rsidR="004C5A95">
              <w:rPr>
                <w:rFonts w:ascii="Times New Roman" w:hAnsi="Times New Roman"/>
                <w:sz w:val="24"/>
                <w:szCs w:val="24"/>
                <w:lang w:val="kk-KZ"/>
              </w:rPr>
              <w:t xml:space="preserve"> </w:t>
            </w:r>
            <w:r>
              <w:rPr>
                <w:rFonts w:ascii="Times New Roman" w:hAnsi="Times New Roman"/>
                <w:sz w:val="24"/>
                <w:szCs w:val="24"/>
                <w:lang w:val="kk-KZ"/>
              </w:rPr>
              <w:t xml:space="preserve"> депортацияланған халықтардың өлкесіне</w:t>
            </w:r>
            <w:r w:rsidR="001E15A6">
              <w:rPr>
                <w:rFonts w:ascii="Times New Roman" w:hAnsi="Times New Roman"/>
                <w:sz w:val="24"/>
                <w:szCs w:val="24"/>
                <w:lang w:val="kk-KZ"/>
              </w:rPr>
              <w:t xml:space="preserve"> </w:t>
            </w:r>
            <w:r w:rsidR="00A21048">
              <w:rPr>
                <w:rFonts w:ascii="Times New Roman" w:hAnsi="Times New Roman"/>
                <w:sz w:val="24"/>
                <w:szCs w:val="24"/>
                <w:lang w:val="kk-KZ"/>
              </w:rPr>
              <w:t xml:space="preserve"> айналғанын бағалайды.</w:t>
            </w:r>
          </w:p>
          <w:p w:rsidR="00EB6E69" w:rsidRDefault="00EB6E69" w:rsidP="00D317DA">
            <w:pPr>
              <w:spacing w:after="0" w:line="240" w:lineRule="auto"/>
              <w:contextualSpacing/>
              <w:rPr>
                <w:rFonts w:ascii="Times New Roman" w:eastAsia="Calibri" w:hAnsi="Times New Roman" w:cs="Times New Roman"/>
                <w:sz w:val="24"/>
                <w:szCs w:val="24"/>
                <w:lang w:val="kk-KZ"/>
              </w:rPr>
            </w:pPr>
          </w:p>
          <w:p w:rsidR="00D317DA" w:rsidRDefault="003D121D" w:rsidP="00D317DA">
            <w:pPr>
              <w:spacing w:after="0"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ЕББҚЕО:Соғыс жылдарындағы саяси қуғын-сүргін және  халықтар депортациясы салдарынан Қазақста</w:t>
            </w:r>
            <w:r w:rsidR="00946AD5">
              <w:rPr>
                <w:rFonts w:ascii="Times New Roman" w:eastAsia="Calibri" w:hAnsi="Times New Roman" w:cs="Times New Roman"/>
                <w:sz w:val="24"/>
                <w:szCs w:val="24"/>
                <w:lang w:val="kk-KZ"/>
              </w:rPr>
              <w:t>н жеріне қоныстануын сипаттау,</w:t>
            </w:r>
            <w:r>
              <w:rPr>
                <w:rFonts w:ascii="Times New Roman" w:eastAsia="Calibri" w:hAnsi="Times New Roman" w:cs="Times New Roman"/>
                <w:sz w:val="24"/>
                <w:szCs w:val="24"/>
                <w:lang w:val="kk-KZ"/>
              </w:rPr>
              <w:t xml:space="preserve"> картамен көрсету барысында  анықтайды.</w:t>
            </w:r>
          </w:p>
          <w:p w:rsidR="00FE6485" w:rsidRDefault="00FE6485" w:rsidP="00D317DA">
            <w:pPr>
              <w:spacing w:after="0" w:line="240" w:lineRule="auto"/>
              <w:contextualSpacing/>
              <w:rPr>
                <w:rFonts w:ascii="Times New Roman" w:eastAsia="Calibri" w:hAnsi="Times New Roman" w:cs="Times New Roman"/>
                <w:sz w:val="24"/>
                <w:szCs w:val="24"/>
                <w:lang w:val="kk-KZ"/>
              </w:rPr>
            </w:pPr>
          </w:p>
          <w:p w:rsidR="00FE6485" w:rsidRDefault="00FE6485" w:rsidP="00D317DA">
            <w:pPr>
              <w:spacing w:after="0" w:line="240" w:lineRule="auto"/>
              <w:contextualSpacing/>
              <w:rPr>
                <w:rFonts w:ascii="Times New Roman" w:eastAsia="Calibri" w:hAnsi="Times New Roman" w:cs="Times New Roman"/>
                <w:sz w:val="24"/>
                <w:szCs w:val="24"/>
                <w:lang w:val="kk-KZ"/>
              </w:rPr>
            </w:pPr>
          </w:p>
          <w:p w:rsidR="00FE6485" w:rsidRPr="00D317DA" w:rsidRDefault="00FE6485" w:rsidP="00D317DA">
            <w:pPr>
              <w:spacing w:after="0" w:line="240" w:lineRule="auto"/>
              <w:contextualSpacing/>
              <w:rPr>
                <w:rFonts w:ascii="Times New Roman" w:eastAsia="Calibri" w:hAnsi="Times New Roman" w:cs="Times New Roman"/>
                <w:sz w:val="24"/>
                <w:szCs w:val="24"/>
                <w:lang w:val="kk-KZ"/>
              </w:rPr>
            </w:pPr>
          </w:p>
        </w:tc>
      </w:tr>
    </w:tbl>
    <w:p w:rsidR="00B751C5" w:rsidRPr="00911750" w:rsidRDefault="00B751C5" w:rsidP="00D317DA">
      <w:pPr>
        <w:shd w:val="clear" w:color="auto" w:fill="FFFFFF"/>
        <w:spacing w:after="0" w:line="285" w:lineRule="atLeast"/>
        <w:textAlignment w:val="baseline"/>
        <w:rPr>
          <w:rFonts w:asciiTheme="majorBidi" w:eastAsia="Times New Roman" w:hAnsiTheme="majorBidi" w:cstheme="majorBidi"/>
          <w:color w:val="000000"/>
          <w:spacing w:val="2"/>
          <w:sz w:val="24"/>
          <w:szCs w:val="24"/>
          <w:lang w:val="kk-KZ"/>
        </w:rPr>
      </w:pPr>
      <w:r w:rsidRPr="00903C5A">
        <w:rPr>
          <w:rFonts w:asciiTheme="majorBidi" w:eastAsia="Times New Roman" w:hAnsiTheme="majorBidi" w:cstheme="majorBidi"/>
          <w:color w:val="000000"/>
          <w:spacing w:val="2"/>
          <w:sz w:val="24"/>
          <w:szCs w:val="24"/>
          <w:lang w:val="kk-KZ"/>
        </w:rPr>
        <w:lastRenderedPageBreak/>
        <w:t xml:space="preserve">     </w:t>
      </w:r>
    </w:p>
    <w:tbl>
      <w:tblPr>
        <w:tblpPr w:leftFromText="180" w:rightFromText="180" w:vertAnchor="text" w:tblpX="-634" w:tblpY="1"/>
        <w:tblOverlap w:val="never"/>
        <w:tblW w:w="16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343"/>
        <w:gridCol w:w="5386"/>
        <w:gridCol w:w="3119"/>
        <w:gridCol w:w="2977"/>
        <w:gridCol w:w="2410"/>
      </w:tblGrid>
      <w:tr w:rsidR="00C40A63" w:rsidRPr="00A74BF8" w:rsidTr="00225D0B">
        <w:trPr>
          <w:trHeight w:val="802"/>
        </w:trPr>
        <w:tc>
          <w:tcPr>
            <w:tcW w:w="2343" w:type="dxa"/>
            <w:shd w:val="clear" w:color="auto" w:fill="auto"/>
            <w:tcMar>
              <w:top w:w="45" w:type="dxa"/>
              <w:left w:w="75" w:type="dxa"/>
              <w:bottom w:w="45" w:type="dxa"/>
              <w:right w:w="75" w:type="dxa"/>
            </w:tcMar>
            <w:hideMark/>
          </w:tcPr>
          <w:p w:rsidR="004F030A" w:rsidRPr="00C22B9E" w:rsidRDefault="004F030A" w:rsidP="001468C8">
            <w:pPr>
              <w:spacing w:after="360" w:line="285" w:lineRule="atLeast"/>
              <w:textAlignment w:val="baseline"/>
              <w:rPr>
                <w:rFonts w:asciiTheme="majorBidi" w:eastAsia="Times New Roman" w:hAnsiTheme="majorBidi" w:cstheme="majorBidi"/>
                <w:b/>
                <w:color w:val="000000"/>
                <w:spacing w:val="2"/>
                <w:sz w:val="24"/>
                <w:szCs w:val="24"/>
              </w:rPr>
            </w:pPr>
            <w:r w:rsidRPr="00C22B9E">
              <w:rPr>
                <w:rFonts w:asciiTheme="majorBidi" w:eastAsia="Times New Roman" w:hAnsiTheme="majorBidi" w:cstheme="majorBidi"/>
                <w:b/>
                <w:color w:val="000000"/>
                <w:spacing w:val="2"/>
                <w:sz w:val="24"/>
                <w:szCs w:val="24"/>
              </w:rPr>
              <w:t xml:space="preserve">Сабақтың кезеңі/ </w:t>
            </w:r>
            <w:proofErr w:type="gramStart"/>
            <w:r w:rsidRPr="00C22B9E">
              <w:rPr>
                <w:rFonts w:asciiTheme="majorBidi" w:eastAsia="Times New Roman" w:hAnsiTheme="majorBidi" w:cstheme="majorBidi"/>
                <w:b/>
                <w:color w:val="000000"/>
                <w:spacing w:val="2"/>
                <w:sz w:val="24"/>
                <w:szCs w:val="24"/>
              </w:rPr>
              <w:t>уа</w:t>
            </w:r>
            <w:proofErr w:type="gramEnd"/>
            <w:r w:rsidRPr="00C22B9E">
              <w:rPr>
                <w:rFonts w:asciiTheme="majorBidi" w:eastAsia="Times New Roman" w:hAnsiTheme="majorBidi" w:cstheme="majorBidi"/>
                <w:b/>
                <w:color w:val="000000"/>
                <w:spacing w:val="2"/>
                <w:sz w:val="24"/>
                <w:szCs w:val="24"/>
              </w:rPr>
              <w:t>қыт</w:t>
            </w:r>
          </w:p>
        </w:tc>
        <w:tc>
          <w:tcPr>
            <w:tcW w:w="5386" w:type="dxa"/>
            <w:shd w:val="clear" w:color="auto" w:fill="auto"/>
            <w:tcMar>
              <w:top w:w="45" w:type="dxa"/>
              <w:left w:w="75" w:type="dxa"/>
              <w:bottom w:w="45" w:type="dxa"/>
              <w:right w:w="75" w:type="dxa"/>
            </w:tcMar>
            <w:hideMark/>
          </w:tcPr>
          <w:p w:rsidR="00F56B22" w:rsidRPr="00F56B22" w:rsidRDefault="004F030A" w:rsidP="001468C8">
            <w:pPr>
              <w:spacing w:after="360" w:line="285" w:lineRule="atLeast"/>
              <w:textAlignment w:val="baseline"/>
              <w:rPr>
                <w:rFonts w:asciiTheme="majorBidi" w:eastAsia="Times New Roman" w:hAnsiTheme="majorBidi" w:cstheme="majorBidi"/>
                <w:b/>
                <w:color w:val="000000"/>
                <w:spacing w:val="2"/>
                <w:sz w:val="24"/>
                <w:szCs w:val="24"/>
                <w:lang w:val="kk-KZ"/>
              </w:rPr>
            </w:pPr>
            <w:r w:rsidRPr="00C22B9E">
              <w:rPr>
                <w:rFonts w:asciiTheme="majorBidi" w:eastAsia="Times New Roman" w:hAnsiTheme="majorBidi" w:cstheme="majorBidi"/>
                <w:b/>
                <w:color w:val="000000"/>
                <w:spacing w:val="2"/>
                <w:sz w:val="24"/>
                <w:szCs w:val="24"/>
              </w:rPr>
              <w:t>Педагогтің әрекеті</w:t>
            </w:r>
          </w:p>
        </w:tc>
        <w:tc>
          <w:tcPr>
            <w:tcW w:w="3119" w:type="dxa"/>
            <w:shd w:val="clear" w:color="auto" w:fill="auto"/>
            <w:tcMar>
              <w:top w:w="45" w:type="dxa"/>
              <w:left w:w="75" w:type="dxa"/>
              <w:bottom w:w="45" w:type="dxa"/>
              <w:right w:w="75" w:type="dxa"/>
            </w:tcMar>
            <w:hideMark/>
          </w:tcPr>
          <w:p w:rsidR="004F030A" w:rsidRPr="00C22B9E" w:rsidRDefault="004F030A" w:rsidP="001468C8">
            <w:pPr>
              <w:spacing w:after="360" w:line="285" w:lineRule="atLeast"/>
              <w:textAlignment w:val="baseline"/>
              <w:rPr>
                <w:rFonts w:asciiTheme="majorBidi" w:eastAsia="Times New Roman" w:hAnsiTheme="majorBidi" w:cstheme="majorBidi"/>
                <w:b/>
                <w:color w:val="000000"/>
                <w:spacing w:val="2"/>
                <w:sz w:val="24"/>
                <w:szCs w:val="24"/>
              </w:rPr>
            </w:pPr>
            <w:r w:rsidRPr="00C22B9E">
              <w:rPr>
                <w:rFonts w:asciiTheme="majorBidi" w:eastAsia="Times New Roman" w:hAnsiTheme="majorBidi" w:cstheme="majorBidi"/>
                <w:b/>
                <w:color w:val="000000"/>
                <w:spacing w:val="2"/>
                <w:sz w:val="24"/>
                <w:szCs w:val="24"/>
              </w:rPr>
              <w:t>Оқушының әрекеті</w:t>
            </w:r>
          </w:p>
        </w:tc>
        <w:tc>
          <w:tcPr>
            <w:tcW w:w="2977" w:type="dxa"/>
            <w:shd w:val="clear" w:color="auto" w:fill="auto"/>
            <w:tcMar>
              <w:top w:w="45" w:type="dxa"/>
              <w:left w:w="75" w:type="dxa"/>
              <w:bottom w:w="45" w:type="dxa"/>
              <w:right w:w="75" w:type="dxa"/>
            </w:tcMar>
            <w:hideMark/>
          </w:tcPr>
          <w:p w:rsidR="004F030A" w:rsidRPr="00C22B9E" w:rsidRDefault="004F030A" w:rsidP="001468C8">
            <w:pPr>
              <w:spacing w:after="360" w:line="285" w:lineRule="atLeast"/>
              <w:textAlignment w:val="baseline"/>
              <w:rPr>
                <w:rFonts w:asciiTheme="majorBidi" w:eastAsia="Times New Roman" w:hAnsiTheme="majorBidi" w:cstheme="majorBidi"/>
                <w:b/>
                <w:color w:val="000000"/>
                <w:spacing w:val="2"/>
                <w:sz w:val="24"/>
                <w:szCs w:val="24"/>
              </w:rPr>
            </w:pPr>
            <w:r w:rsidRPr="00C22B9E">
              <w:rPr>
                <w:rFonts w:asciiTheme="majorBidi" w:eastAsia="Times New Roman" w:hAnsiTheme="majorBidi" w:cstheme="majorBidi"/>
                <w:b/>
                <w:color w:val="000000"/>
                <w:spacing w:val="2"/>
                <w:sz w:val="24"/>
                <w:szCs w:val="24"/>
              </w:rPr>
              <w:t>Бағалау</w:t>
            </w:r>
          </w:p>
        </w:tc>
        <w:tc>
          <w:tcPr>
            <w:tcW w:w="2410" w:type="dxa"/>
            <w:shd w:val="clear" w:color="auto" w:fill="auto"/>
            <w:tcMar>
              <w:top w:w="45" w:type="dxa"/>
              <w:left w:w="75" w:type="dxa"/>
              <w:bottom w:w="45" w:type="dxa"/>
              <w:right w:w="75" w:type="dxa"/>
            </w:tcMar>
            <w:hideMark/>
          </w:tcPr>
          <w:p w:rsidR="004F030A" w:rsidRPr="00C22B9E" w:rsidRDefault="004F030A" w:rsidP="001468C8">
            <w:pPr>
              <w:spacing w:after="360" w:line="285" w:lineRule="atLeast"/>
              <w:textAlignment w:val="baseline"/>
              <w:rPr>
                <w:rFonts w:asciiTheme="majorBidi" w:eastAsia="Times New Roman" w:hAnsiTheme="majorBidi" w:cstheme="majorBidi"/>
                <w:b/>
                <w:color w:val="000000"/>
                <w:spacing w:val="2"/>
                <w:sz w:val="24"/>
                <w:szCs w:val="24"/>
              </w:rPr>
            </w:pPr>
            <w:r w:rsidRPr="00C22B9E">
              <w:rPr>
                <w:rFonts w:asciiTheme="majorBidi" w:eastAsia="Times New Roman" w:hAnsiTheme="majorBidi" w:cstheme="majorBidi"/>
                <w:b/>
                <w:color w:val="000000"/>
                <w:spacing w:val="2"/>
                <w:sz w:val="24"/>
                <w:szCs w:val="24"/>
              </w:rPr>
              <w:t>Ресурстар</w:t>
            </w:r>
          </w:p>
        </w:tc>
      </w:tr>
      <w:tr w:rsidR="00C40A63" w:rsidRPr="00952DCA" w:rsidTr="00225D0B">
        <w:trPr>
          <w:trHeight w:val="1876"/>
        </w:trPr>
        <w:tc>
          <w:tcPr>
            <w:tcW w:w="2343" w:type="dxa"/>
            <w:shd w:val="clear" w:color="auto" w:fill="auto"/>
            <w:tcMar>
              <w:top w:w="45" w:type="dxa"/>
              <w:left w:w="75" w:type="dxa"/>
              <w:bottom w:w="45" w:type="dxa"/>
              <w:right w:w="75" w:type="dxa"/>
            </w:tcMar>
            <w:hideMark/>
          </w:tcPr>
          <w:p w:rsidR="00A44ABC" w:rsidRPr="002E131E" w:rsidRDefault="00A44ABC" w:rsidP="001468C8">
            <w:pPr>
              <w:contextualSpacing/>
              <w:jc w:val="center"/>
              <w:rPr>
                <w:rFonts w:ascii="Times New Roman" w:hAnsi="Times New Roman" w:cs="Times New Roman"/>
                <w:b/>
                <w:color w:val="000000"/>
                <w:spacing w:val="3"/>
                <w:sz w:val="21"/>
                <w:szCs w:val="21"/>
                <w:shd w:val="clear" w:color="auto" w:fill="FFFFFF"/>
                <w:lang w:val="kk-KZ"/>
              </w:rPr>
            </w:pPr>
            <w:r w:rsidRPr="002E131E">
              <w:rPr>
                <w:rFonts w:ascii="Times New Roman" w:hAnsi="Times New Roman" w:cs="Times New Roman"/>
                <w:b/>
                <w:sz w:val="24"/>
                <w:szCs w:val="24"/>
                <w:lang w:val="kk-KZ"/>
              </w:rPr>
              <w:t>Ұйымдастыру  кезең.</w:t>
            </w:r>
            <w:r w:rsidRPr="002E131E">
              <w:rPr>
                <w:rFonts w:ascii="Times New Roman" w:hAnsi="Times New Roman" w:cs="Times New Roman"/>
                <w:b/>
                <w:color w:val="000000"/>
                <w:spacing w:val="3"/>
                <w:sz w:val="21"/>
                <w:szCs w:val="21"/>
                <w:shd w:val="clear" w:color="auto" w:fill="FFFFFF"/>
                <w:lang w:val="kk-KZ"/>
              </w:rPr>
              <w:t xml:space="preserve"> </w:t>
            </w:r>
          </w:p>
          <w:p w:rsidR="004F030A" w:rsidRPr="002E131E" w:rsidRDefault="003F2277" w:rsidP="001468C8">
            <w:pPr>
              <w:rPr>
                <w:rFonts w:ascii="Times New Roman" w:hAnsi="Times New Roman" w:cs="Times New Roman"/>
                <w:b/>
                <w:sz w:val="24"/>
                <w:szCs w:val="24"/>
                <w:lang w:val="kk-KZ"/>
              </w:rPr>
            </w:pPr>
            <w:r w:rsidRPr="002E131E">
              <w:rPr>
                <w:rFonts w:ascii="Times New Roman" w:hAnsi="Times New Roman" w:cs="Times New Roman"/>
                <w:b/>
                <w:sz w:val="24"/>
                <w:szCs w:val="24"/>
                <w:lang w:val="kk-KZ"/>
              </w:rPr>
              <w:t>3минут</w:t>
            </w:r>
          </w:p>
          <w:p w:rsidR="004F030A" w:rsidRDefault="004F030A" w:rsidP="001468C8">
            <w:pPr>
              <w:spacing w:after="0" w:line="240" w:lineRule="auto"/>
              <w:rPr>
                <w:rFonts w:asciiTheme="majorBidi" w:eastAsia="Times New Roman" w:hAnsiTheme="majorBidi" w:cstheme="majorBidi"/>
                <w:color w:val="000000"/>
                <w:sz w:val="24"/>
                <w:szCs w:val="24"/>
                <w:lang w:val="kk-KZ"/>
              </w:rPr>
            </w:pPr>
          </w:p>
          <w:p w:rsidR="00965D11" w:rsidRDefault="00965D11" w:rsidP="001468C8">
            <w:pPr>
              <w:spacing w:after="0" w:line="240" w:lineRule="auto"/>
              <w:rPr>
                <w:rFonts w:asciiTheme="majorBidi" w:eastAsia="Times New Roman" w:hAnsiTheme="majorBidi" w:cstheme="majorBidi"/>
                <w:color w:val="000000"/>
                <w:sz w:val="24"/>
                <w:szCs w:val="24"/>
                <w:lang w:val="kk-KZ"/>
              </w:rPr>
            </w:pPr>
          </w:p>
          <w:p w:rsidR="008923E2" w:rsidRDefault="008923E2" w:rsidP="001468C8">
            <w:pPr>
              <w:spacing w:after="0" w:line="240" w:lineRule="auto"/>
              <w:rPr>
                <w:rFonts w:asciiTheme="majorBidi" w:eastAsia="Times New Roman" w:hAnsiTheme="majorBidi" w:cstheme="majorBidi"/>
                <w:color w:val="000000"/>
                <w:sz w:val="24"/>
                <w:szCs w:val="24"/>
                <w:lang w:val="kk-KZ"/>
              </w:rPr>
            </w:pPr>
          </w:p>
          <w:p w:rsidR="00965D11" w:rsidRPr="008923E2" w:rsidRDefault="008923E2" w:rsidP="001468C8">
            <w:pPr>
              <w:spacing w:after="0" w:line="240" w:lineRule="auto"/>
              <w:rPr>
                <w:rFonts w:asciiTheme="majorBidi" w:eastAsia="Times New Roman" w:hAnsiTheme="majorBidi" w:cstheme="majorBidi"/>
                <w:b/>
                <w:color w:val="000000"/>
                <w:sz w:val="24"/>
                <w:szCs w:val="24"/>
                <w:lang w:val="kk-KZ"/>
              </w:rPr>
            </w:pPr>
            <w:r w:rsidRPr="008923E2">
              <w:rPr>
                <w:rFonts w:asciiTheme="majorBidi" w:eastAsia="Times New Roman" w:hAnsiTheme="majorBidi" w:cstheme="majorBidi"/>
                <w:b/>
                <w:color w:val="000000"/>
                <w:sz w:val="24"/>
                <w:szCs w:val="24"/>
                <w:lang w:val="kk-KZ"/>
              </w:rPr>
              <w:t>Сабақтың басы</w:t>
            </w:r>
          </w:p>
          <w:p w:rsidR="00965D11" w:rsidRDefault="003F2277" w:rsidP="001468C8">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Өткен білімді еске түсіреді</w:t>
            </w:r>
          </w:p>
          <w:p w:rsidR="00965D11" w:rsidRPr="00965D11" w:rsidRDefault="00EF3FAF" w:rsidP="001468C8">
            <w:pPr>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5минут</w:t>
            </w:r>
          </w:p>
        </w:tc>
        <w:tc>
          <w:tcPr>
            <w:tcW w:w="5386" w:type="dxa"/>
            <w:shd w:val="clear" w:color="auto" w:fill="auto"/>
            <w:tcMar>
              <w:top w:w="45" w:type="dxa"/>
              <w:left w:w="75" w:type="dxa"/>
              <w:bottom w:w="45" w:type="dxa"/>
              <w:right w:w="75" w:type="dxa"/>
            </w:tcMar>
            <w:hideMark/>
          </w:tcPr>
          <w:p w:rsidR="00062C2F" w:rsidRPr="002E131E" w:rsidRDefault="003F2277" w:rsidP="001468C8">
            <w:pPr>
              <w:contextualSpacing/>
              <w:jc w:val="center"/>
              <w:rPr>
                <w:rFonts w:ascii="Times New Roman" w:hAnsi="Times New Roman" w:cs="Times New Roman"/>
                <w:b/>
                <w:color w:val="000000"/>
                <w:spacing w:val="3"/>
                <w:sz w:val="21"/>
                <w:szCs w:val="21"/>
                <w:shd w:val="clear" w:color="auto" w:fill="FFFFFF"/>
                <w:lang w:val="kk-KZ"/>
              </w:rPr>
            </w:pPr>
            <w:r w:rsidRPr="002E131E">
              <w:rPr>
                <w:rFonts w:ascii="Times New Roman" w:hAnsi="Times New Roman" w:cs="Times New Roman"/>
                <w:b/>
                <w:sz w:val="24"/>
                <w:szCs w:val="24"/>
                <w:lang w:val="kk-KZ"/>
              </w:rPr>
              <w:t>Ұйымдастыру  кезең</w:t>
            </w:r>
            <w:r w:rsidR="00FE6485" w:rsidRPr="002E131E">
              <w:rPr>
                <w:rFonts w:ascii="Times New Roman" w:hAnsi="Times New Roman" w:cs="Times New Roman"/>
                <w:b/>
                <w:sz w:val="24"/>
                <w:szCs w:val="24"/>
                <w:lang w:val="kk-KZ"/>
              </w:rPr>
              <w:t>.</w:t>
            </w:r>
            <w:r w:rsidR="00062C2F" w:rsidRPr="002E131E">
              <w:rPr>
                <w:rFonts w:ascii="Times New Roman" w:hAnsi="Times New Roman" w:cs="Times New Roman"/>
                <w:b/>
                <w:color w:val="000000"/>
                <w:spacing w:val="3"/>
                <w:sz w:val="21"/>
                <w:szCs w:val="21"/>
                <w:shd w:val="clear" w:color="auto" w:fill="FFFFFF"/>
                <w:lang w:val="kk-KZ"/>
              </w:rPr>
              <w:t xml:space="preserve"> </w:t>
            </w:r>
          </w:p>
          <w:p w:rsidR="003F2277" w:rsidRPr="00DA3F9B" w:rsidRDefault="003F2277" w:rsidP="00C246E7">
            <w:pPr>
              <w:contextualSpacing/>
              <w:rPr>
                <w:rFonts w:ascii="Times New Roman" w:hAnsi="Times New Roman" w:cs="Times New Roman"/>
                <w:color w:val="000000"/>
                <w:spacing w:val="3"/>
                <w:sz w:val="24"/>
                <w:szCs w:val="24"/>
                <w:shd w:val="clear" w:color="auto" w:fill="FFFFFF"/>
                <w:lang w:val="kk-KZ"/>
              </w:rPr>
            </w:pPr>
            <w:r w:rsidRPr="00DA3F9B">
              <w:rPr>
                <w:rFonts w:ascii="Times New Roman" w:hAnsi="Times New Roman" w:cs="Times New Roman"/>
                <w:color w:val="000000"/>
                <w:spacing w:val="3"/>
                <w:sz w:val="24"/>
                <w:szCs w:val="24"/>
                <w:shd w:val="clear" w:color="auto" w:fill="FFFFFF"/>
                <w:lang w:val="kk-KZ"/>
              </w:rPr>
              <w:t>Шеңбер арқылы ынтымақтастық психологиялық ахуал орнату.(Сәттілік тілеу.)</w:t>
            </w:r>
          </w:p>
          <w:p w:rsidR="003F2277" w:rsidRPr="00DA3F9B" w:rsidRDefault="003F2277" w:rsidP="001468C8">
            <w:pPr>
              <w:contextualSpacing/>
              <w:jc w:val="center"/>
              <w:rPr>
                <w:rFonts w:ascii="Times New Roman" w:hAnsi="Times New Roman" w:cs="Times New Roman"/>
                <w:color w:val="000000"/>
                <w:spacing w:val="3"/>
                <w:sz w:val="24"/>
                <w:szCs w:val="24"/>
                <w:shd w:val="clear" w:color="auto" w:fill="FFFFFF"/>
                <w:lang w:val="kk-KZ"/>
              </w:rPr>
            </w:pPr>
            <w:r w:rsidRPr="00DA3F9B">
              <w:rPr>
                <w:rFonts w:ascii="Times New Roman" w:hAnsi="Times New Roman" w:cs="Times New Roman"/>
                <w:color w:val="000000"/>
                <w:spacing w:val="3"/>
                <w:sz w:val="24"/>
                <w:szCs w:val="24"/>
                <w:shd w:val="clear" w:color="auto" w:fill="FFFFFF"/>
                <w:lang w:val="kk-KZ"/>
              </w:rPr>
              <w:t>Топқа (Санау арқылы</w:t>
            </w:r>
            <w:r w:rsidR="00DA3F9B">
              <w:rPr>
                <w:rFonts w:ascii="Times New Roman" w:hAnsi="Times New Roman" w:cs="Times New Roman"/>
                <w:color w:val="000000"/>
                <w:spacing w:val="3"/>
                <w:sz w:val="24"/>
                <w:szCs w:val="24"/>
                <w:shd w:val="clear" w:color="auto" w:fill="FFFFFF"/>
                <w:lang w:val="kk-KZ"/>
              </w:rPr>
              <w:t xml:space="preserve"> 1,2,3</w:t>
            </w:r>
            <w:r w:rsidRPr="00DA3F9B">
              <w:rPr>
                <w:rFonts w:ascii="Times New Roman" w:hAnsi="Times New Roman" w:cs="Times New Roman"/>
                <w:color w:val="000000"/>
                <w:spacing w:val="3"/>
                <w:sz w:val="24"/>
                <w:szCs w:val="24"/>
                <w:shd w:val="clear" w:color="auto" w:fill="FFFFFF"/>
                <w:lang w:val="kk-KZ"/>
              </w:rPr>
              <w:t>) біріктіру.</w:t>
            </w:r>
          </w:p>
          <w:p w:rsidR="003F2277" w:rsidRPr="00DA3F9B" w:rsidRDefault="003F2277" w:rsidP="001468C8">
            <w:pPr>
              <w:contextualSpacing/>
              <w:jc w:val="center"/>
              <w:rPr>
                <w:rFonts w:ascii="Times New Roman" w:hAnsi="Times New Roman" w:cs="Times New Roman"/>
                <w:color w:val="000000"/>
                <w:spacing w:val="3"/>
                <w:sz w:val="24"/>
                <w:szCs w:val="24"/>
                <w:shd w:val="clear" w:color="auto" w:fill="FFFFFF"/>
                <w:lang w:val="kk-KZ"/>
              </w:rPr>
            </w:pPr>
            <w:r w:rsidRPr="00DA3F9B">
              <w:rPr>
                <w:rFonts w:ascii="Times New Roman" w:hAnsi="Times New Roman" w:cs="Times New Roman"/>
                <w:color w:val="000000"/>
                <w:spacing w:val="3"/>
                <w:sz w:val="24"/>
                <w:szCs w:val="24"/>
                <w:shd w:val="clear" w:color="auto" w:fill="FFFFFF"/>
                <w:lang w:val="kk-KZ"/>
              </w:rPr>
              <w:t xml:space="preserve"> </w:t>
            </w:r>
          </w:p>
          <w:p w:rsidR="00FE6485" w:rsidRDefault="002E131E" w:rsidP="001468C8">
            <w:pPr>
              <w:tabs>
                <w:tab w:val="left" w:pos="1230"/>
              </w:tabs>
              <w:contextualSpacing/>
              <w:rPr>
                <w:rFonts w:asciiTheme="majorBidi" w:eastAsia="Times New Roman" w:hAnsiTheme="majorBidi" w:cstheme="majorBidi"/>
                <w:b/>
                <w:color w:val="000000"/>
                <w:sz w:val="24"/>
                <w:szCs w:val="24"/>
                <w:lang w:val="kk-KZ"/>
              </w:rPr>
            </w:pPr>
            <w:r>
              <w:rPr>
                <w:rFonts w:asciiTheme="majorBidi" w:eastAsia="Times New Roman" w:hAnsiTheme="majorBidi" w:cstheme="majorBidi"/>
                <w:b/>
                <w:color w:val="000000"/>
                <w:sz w:val="24"/>
                <w:szCs w:val="24"/>
                <w:lang w:val="kk-KZ"/>
              </w:rPr>
              <w:t>«Миға шабуыл»әдісі</w:t>
            </w:r>
          </w:p>
          <w:p w:rsidR="00DA3F9B" w:rsidRDefault="00DA3F9B" w:rsidP="001468C8">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1.Соғыс жылдарында өнер майталмандары қандай қызмет атқаруы мүмкін еді?</w:t>
            </w:r>
          </w:p>
          <w:p w:rsidR="00DA3F9B" w:rsidRDefault="00DA3F9B" w:rsidP="001468C8">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2.Ақын –жазушылардың шығармалары қандай бағытта өрбіді?</w:t>
            </w:r>
          </w:p>
          <w:p w:rsidR="00DA3F9B" w:rsidRDefault="00DA3F9B" w:rsidP="001468C8">
            <w:pPr>
              <w:tabs>
                <w:tab w:val="left" w:pos="1230"/>
              </w:tabs>
              <w:contextualSpacing/>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3.Соғыс жылдары зауыт –фабрикаларымен бірге көшірілген халықтар мен жергілікті халықтың мәдени  араласуы неге әкелді?</w:t>
            </w:r>
          </w:p>
          <w:p w:rsidR="008923E2" w:rsidRDefault="008923E2" w:rsidP="001468C8">
            <w:pPr>
              <w:tabs>
                <w:tab w:val="left" w:pos="1230"/>
              </w:tabs>
              <w:contextualSpacing/>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4.Бауыржан Момышұлы еңбектерін атаңыз?</w:t>
            </w:r>
          </w:p>
          <w:p w:rsidR="008923E2" w:rsidRDefault="008923E2" w:rsidP="001468C8">
            <w:pPr>
              <w:tabs>
                <w:tab w:val="left" w:pos="1230"/>
              </w:tabs>
              <w:spacing w:line="360" w:lineRule="auto"/>
              <w:contextualSpacing/>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5.Соғыс кезіндегі Қазақстанда құрылған жоғарғы оқу орындары</w:t>
            </w:r>
            <w:r w:rsidR="00AE5259">
              <w:rPr>
                <w:rFonts w:asciiTheme="majorBidi" w:eastAsia="Times New Roman" w:hAnsiTheme="majorBidi" w:cstheme="majorBidi"/>
                <w:color w:val="000000"/>
                <w:sz w:val="24"/>
                <w:szCs w:val="24"/>
                <w:lang w:val="kk-KZ"/>
              </w:rPr>
              <w:t>н  ата?</w:t>
            </w:r>
            <w:r w:rsidR="00EF52CE">
              <w:rPr>
                <w:rFonts w:asciiTheme="majorBidi" w:eastAsia="Times New Roman" w:hAnsiTheme="majorBidi" w:cstheme="majorBidi"/>
                <w:color w:val="000000"/>
                <w:sz w:val="24"/>
                <w:szCs w:val="24"/>
                <w:lang w:val="kk-KZ"/>
              </w:rPr>
              <w:t xml:space="preserve"> </w:t>
            </w:r>
          </w:p>
          <w:p w:rsidR="00AE5259" w:rsidRDefault="00AE5259" w:rsidP="001468C8">
            <w:pPr>
              <w:tabs>
                <w:tab w:val="left" w:pos="1230"/>
              </w:tabs>
              <w:spacing w:line="360" w:lineRule="auto"/>
              <w:contextualSpacing/>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6.Республика Жазушылар Одағының қатарына көшіріліп әкелгінген жазушылар легі.</w:t>
            </w:r>
          </w:p>
          <w:p w:rsidR="008923E2" w:rsidRDefault="008923E2" w:rsidP="001468C8">
            <w:pPr>
              <w:tabs>
                <w:tab w:val="left" w:pos="1230"/>
              </w:tabs>
              <w:contextualSpacing/>
              <w:rPr>
                <w:rFonts w:asciiTheme="majorBidi" w:eastAsia="Times New Roman" w:hAnsiTheme="majorBidi" w:cstheme="majorBidi"/>
                <w:color w:val="000000"/>
                <w:sz w:val="24"/>
                <w:szCs w:val="24"/>
                <w:lang w:val="kk-KZ"/>
              </w:rPr>
            </w:pPr>
          </w:p>
          <w:p w:rsidR="00C22B9E" w:rsidRPr="002E131E" w:rsidRDefault="00C22B9E" w:rsidP="001468C8">
            <w:pPr>
              <w:tabs>
                <w:tab w:val="left" w:pos="1230"/>
              </w:tabs>
              <w:contextualSpacing/>
              <w:rPr>
                <w:rFonts w:asciiTheme="majorBidi" w:eastAsia="Times New Roman" w:hAnsiTheme="majorBidi" w:cstheme="majorBidi"/>
                <w:b/>
                <w:color w:val="000000"/>
                <w:sz w:val="24"/>
                <w:szCs w:val="24"/>
                <w:lang w:val="kk-KZ"/>
              </w:rPr>
            </w:pPr>
          </w:p>
        </w:tc>
        <w:tc>
          <w:tcPr>
            <w:tcW w:w="3119" w:type="dxa"/>
            <w:shd w:val="clear" w:color="auto" w:fill="auto"/>
            <w:tcMar>
              <w:top w:w="45" w:type="dxa"/>
              <w:left w:w="75" w:type="dxa"/>
              <w:bottom w:w="45" w:type="dxa"/>
              <w:right w:w="75" w:type="dxa"/>
            </w:tcMar>
            <w:hideMark/>
          </w:tcPr>
          <w:p w:rsidR="00C22B9E" w:rsidRDefault="003F2277" w:rsidP="001468C8">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Сәлемдеседі ,сабаққа келмеген оқушыларды анықтайды</w:t>
            </w:r>
            <w:r w:rsidR="00C22B9E">
              <w:rPr>
                <w:rFonts w:asciiTheme="majorBidi" w:eastAsia="Times New Roman" w:hAnsiTheme="majorBidi" w:cstheme="majorBidi"/>
                <w:color w:val="000000"/>
                <w:sz w:val="24"/>
                <w:szCs w:val="24"/>
                <w:lang w:val="kk-KZ"/>
              </w:rPr>
              <w:t>,п</w:t>
            </w:r>
            <w:r>
              <w:rPr>
                <w:rFonts w:asciiTheme="majorBidi" w:eastAsia="Times New Roman" w:hAnsiTheme="majorBidi" w:cstheme="majorBidi"/>
                <w:color w:val="000000"/>
                <w:sz w:val="24"/>
                <w:szCs w:val="24"/>
                <w:lang w:val="kk-KZ"/>
              </w:rPr>
              <w:t>сихология</w:t>
            </w:r>
          </w:p>
          <w:p w:rsidR="004F030A" w:rsidRDefault="003F2277" w:rsidP="001468C8">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лық ахуал орнатады.</w:t>
            </w:r>
          </w:p>
          <w:p w:rsidR="002E131E" w:rsidRDefault="002E131E" w:rsidP="001468C8">
            <w:pPr>
              <w:spacing w:after="0" w:line="240" w:lineRule="auto"/>
              <w:rPr>
                <w:rFonts w:asciiTheme="majorBidi" w:eastAsia="Times New Roman" w:hAnsiTheme="majorBidi" w:cstheme="majorBidi"/>
                <w:color w:val="000000"/>
                <w:sz w:val="24"/>
                <w:szCs w:val="24"/>
                <w:lang w:val="kk-KZ"/>
              </w:rPr>
            </w:pPr>
          </w:p>
          <w:p w:rsidR="002E131E" w:rsidRDefault="002E131E" w:rsidP="001468C8">
            <w:pPr>
              <w:spacing w:after="0" w:line="240" w:lineRule="auto"/>
              <w:rPr>
                <w:rFonts w:asciiTheme="majorBidi" w:eastAsia="Times New Roman" w:hAnsiTheme="majorBidi" w:cstheme="majorBidi"/>
                <w:color w:val="000000"/>
                <w:sz w:val="24"/>
                <w:szCs w:val="24"/>
                <w:lang w:val="kk-KZ"/>
              </w:rPr>
            </w:pPr>
          </w:p>
          <w:p w:rsidR="00DA3F9B" w:rsidRDefault="00DA3F9B" w:rsidP="001468C8">
            <w:pPr>
              <w:spacing w:after="0" w:line="240" w:lineRule="auto"/>
              <w:rPr>
                <w:rFonts w:asciiTheme="majorBidi" w:eastAsia="Times New Roman" w:hAnsiTheme="majorBidi" w:cstheme="majorBidi"/>
                <w:color w:val="000000"/>
                <w:sz w:val="24"/>
                <w:szCs w:val="24"/>
                <w:lang w:val="kk-KZ"/>
              </w:rPr>
            </w:pPr>
          </w:p>
          <w:p w:rsidR="00DA3F9B" w:rsidRPr="00FE6485" w:rsidRDefault="00DA3F9B" w:rsidP="001468C8">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Оқушылар сұрақтарға жауап береді</w:t>
            </w:r>
          </w:p>
          <w:p w:rsidR="002E131E" w:rsidRPr="00FE6485" w:rsidRDefault="002E131E" w:rsidP="001468C8">
            <w:pPr>
              <w:spacing w:after="0" w:line="240" w:lineRule="auto"/>
              <w:rPr>
                <w:rFonts w:asciiTheme="majorBidi" w:eastAsia="Times New Roman" w:hAnsiTheme="majorBidi" w:cstheme="majorBidi"/>
                <w:color w:val="000000"/>
                <w:sz w:val="24"/>
                <w:szCs w:val="24"/>
                <w:lang w:val="kk-KZ"/>
              </w:rPr>
            </w:pPr>
          </w:p>
        </w:tc>
        <w:tc>
          <w:tcPr>
            <w:tcW w:w="2977" w:type="dxa"/>
            <w:shd w:val="clear" w:color="auto" w:fill="auto"/>
            <w:tcMar>
              <w:top w:w="45" w:type="dxa"/>
              <w:left w:w="75" w:type="dxa"/>
              <w:bottom w:w="45" w:type="dxa"/>
              <w:right w:w="75" w:type="dxa"/>
            </w:tcMar>
            <w:hideMark/>
          </w:tcPr>
          <w:p w:rsidR="004F030A" w:rsidRDefault="002E131E" w:rsidP="001468C8">
            <w:pPr>
              <w:widowControl w:val="0"/>
              <w:jc w:val="both"/>
              <w:rPr>
                <w:rFonts w:asciiTheme="majorBidi" w:eastAsia="Times New Roman" w:hAnsiTheme="majorBidi" w:cstheme="majorBidi"/>
                <w:b/>
                <w:color w:val="000000"/>
                <w:sz w:val="24"/>
                <w:szCs w:val="24"/>
                <w:lang w:val="kk-KZ"/>
              </w:rPr>
            </w:pPr>
            <w:r w:rsidRPr="002E131E">
              <w:rPr>
                <w:rFonts w:asciiTheme="majorBidi" w:eastAsia="Times New Roman" w:hAnsiTheme="majorBidi" w:cstheme="majorBidi"/>
                <w:b/>
                <w:color w:val="000000"/>
                <w:sz w:val="24"/>
                <w:szCs w:val="24"/>
                <w:lang w:val="kk-KZ"/>
              </w:rPr>
              <w:t>ҚБ</w:t>
            </w:r>
            <w:r>
              <w:rPr>
                <w:rFonts w:asciiTheme="majorBidi" w:eastAsia="Times New Roman" w:hAnsiTheme="majorBidi" w:cstheme="majorBidi"/>
                <w:b/>
                <w:color w:val="000000"/>
                <w:sz w:val="24"/>
                <w:szCs w:val="24"/>
                <w:lang w:val="kk-KZ"/>
              </w:rPr>
              <w:t xml:space="preserve"> Мадақтау</w:t>
            </w:r>
          </w:p>
          <w:p w:rsidR="002F1942" w:rsidRDefault="002F1942" w:rsidP="001468C8">
            <w:pPr>
              <w:widowControl w:val="0"/>
              <w:jc w:val="both"/>
              <w:rPr>
                <w:rFonts w:asciiTheme="majorBidi" w:eastAsia="Times New Roman" w:hAnsiTheme="majorBidi" w:cstheme="majorBidi"/>
                <w:b/>
                <w:color w:val="000000"/>
                <w:sz w:val="24"/>
                <w:szCs w:val="24"/>
                <w:lang w:val="kk-KZ"/>
              </w:rPr>
            </w:pPr>
          </w:p>
          <w:p w:rsidR="002F1942" w:rsidRDefault="002F1942" w:rsidP="001468C8">
            <w:pPr>
              <w:widowControl w:val="0"/>
              <w:jc w:val="both"/>
              <w:rPr>
                <w:rFonts w:asciiTheme="majorBidi" w:eastAsia="Times New Roman" w:hAnsiTheme="majorBidi" w:cstheme="majorBidi"/>
                <w:b/>
                <w:color w:val="000000"/>
                <w:sz w:val="24"/>
                <w:szCs w:val="24"/>
                <w:lang w:val="kk-KZ"/>
              </w:rPr>
            </w:pPr>
          </w:p>
          <w:p w:rsidR="002F1942" w:rsidRDefault="002F1942" w:rsidP="001468C8">
            <w:pPr>
              <w:widowControl w:val="0"/>
              <w:jc w:val="both"/>
              <w:rPr>
                <w:rFonts w:asciiTheme="majorBidi" w:eastAsia="Times New Roman" w:hAnsiTheme="majorBidi" w:cstheme="majorBidi"/>
                <w:b/>
                <w:color w:val="000000"/>
                <w:sz w:val="24"/>
                <w:szCs w:val="24"/>
                <w:lang w:val="kk-KZ"/>
              </w:rPr>
            </w:pPr>
          </w:p>
          <w:p w:rsidR="002F1942" w:rsidRPr="002E131E" w:rsidRDefault="002F1942" w:rsidP="001468C8">
            <w:pPr>
              <w:widowControl w:val="0"/>
              <w:jc w:val="both"/>
              <w:rPr>
                <w:rFonts w:asciiTheme="majorBidi" w:eastAsia="Times New Roman" w:hAnsiTheme="majorBidi" w:cstheme="majorBidi"/>
                <w:b/>
                <w:color w:val="000000"/>
                <w:sz w:val="24"/>
                <w:szCs w:val="24"/>
                <w:lang w:val="kk-KZ"/>
              </w:rPr>
            </w:pPr>
            <w:r>
              <w:rPr>
                <w:rFonts w:asciiTheme="majorBidi" w:eastAsia="Times New Roman" w:hAnsiTheme="majorBidi" w:cstheme="majorBidi"/>
                <w:b/>
                <w:color w:val="000000"/>
                <w:sz w:val="24"/>
                <w:szCs w:val="24"/>
                <w:lang w:val="kk-KZ"/>
              </w:rPr>
              <w:t>Ауызша бағалау</w:t>
            </w:r>
          </w:p>
        </w:tc>
        <w:tc>
          <w:tcPr>
            <w:tcW w:w="2410" w:type="dxa"/>
            <w:shd w:val="clear" w:color="auto" w:fill="auto"/>
            <w:tcMar>
              <w:top w:w="45" w:type="dxa"/>
              <w:left w:w="75" w:type="dxa"/>
              <w:bottom w:w="45" w:type="dxa"/>
              <w:right w:w="75" w:type="dxa"/>
            </w:tcMar>
            <w:hideMark/>
          </w:tcPr>
          <w:p w:rsidR="004F030A" w:rsidRPr="00952DCA" w:rsidRDefault="004F030A" w:rsidP="001468C8">
            <w:pPr>
              <w:spacing w:after="0" w:line="240" w:lineRule="auto"/>
              <w:rPr>
                <w:rFonts w:ascii="Times New Roman" w:hAnsi="Times New Roman" w:cs="Times New Roman"/>
                <w:b/>
                <w:noProof/>
                <w:sz w:val="24"/>
                <w:szCs w:val="24"/>
                <w:lang w:val="kk-KZ" w:eastAsia="ru-RU"/>
              </w:rPr>
            </w:pPr>
          </w:p>
          <w:p w:rsidR="00C22B9E" w:rsidRDefault="00C22B9E" w:rsidP="001468C8">
            <w:pPr>
              <w:spacing w:after="0" w:line="240" w:lineRule="auto"/>
              <w:rPr>
                <w:color w:val="000000"/>
                <w:sz w:val="20"/>
                <w:szCs w:val="20"/>
                <w:shd w:val="clear" w:color="auto" w:fill="FFFFFF"/>
                <w:lang w:val="kk-KZ"/>
              </w:rPr>
            </w:pPr>
            <w:bookmarkStart w:id="0" w:name="_GoBack"/>
            <w:bookmarkEnd w:id="0"/>
          </w:p>
          <w:p w:rsidR="00C22B9E" w:rsidRPr="008923E2" w:rsidRDefault="00C22B9E" w:rsidP="001468C8">
            <w:pPr>
              <w:spacing w:after="0" w:line="240" w:lineRule="auto"/>
              <w:rPr>
                <w:rFonts w:asciiTheme="majorBidi" w:eastAsia="Times New Roman" w:hAnsiTheme="majorBidi" w:cstheme="majorBidi"/>
                <w:color w:val="00B0F0"/>
                <w:sz w:val="24"/>
                <w:szCs w:val="24"/>
                <w:lang w:val="kk-KZ"/>
              </w:rPr>
            </w:pPr>
          </w:p>
        </w:tc>
      </w:tr>
      <w:tr w:rsidR="00C40A63" w:rsidRPr="00D63739" w:rsidTr="00225D0B">
        <w:trPr>
          <w:trHeight w:val="2070"/>
        </w:trPr>
        <w:tc>
          <w:tcPr>
            <w:tcW w:w="2343" w:type="dxa"/>
            <w:shd w:val="clear" w:color="auto" w:fill="auto"/>
            <w:tcMar>
              <w:top w:w="45" w:type="dxa"/>
              <w:left w:w="75" w:type="dxa"/>
              <w:bottom w:w="45" w:type="dxa"/>
              <w:right w:w="75" w:type="dxa"/>
            </w:tcMar>
          </w:tcPr>
          <w:p w:rsidR="00AE5259" w:rsidRPr="00AE5259" w:rsidRDefault="00AE5259" w:rsidP="001468C8">
            <w:pPr>
              <w:spacing w:after="0" w:line="240" w:lineRule="auto"/>
              <w:rPr>
                <w:rFonts w:asciiTheme="majorBidi" w:eastAsia="Times New Roman" w:hAnsiTheme="majorBidi" w:cstheme="majorBidi"/>
                <w:b/>
                <w:color w:val="000000"/>
                <w:sz w:val="24"/>
                <w:szCs w:val="24"/>
                <w:lang w:val="kk-KZ"/>
              </w:rPr>
            </w:pPr>
            <w:r w:rsidRPr="00AE5259">
              <w:rPr>
                <w:rFonts w:asciiTheme="majorBidi" w:eastAsia="Times New Roman" w:hAnsiTheme="majorBidi" w:cstheme="majorBidi"/>
                <w:b/>
                <w:color w:val="000000"/>
                <w:sz w:val="24"/>
                <w:szCs w:val="24"/>
                <w:lang w:val="kk-KZ"/>
              </w:rPr>
              <w:t>Сабақтың ортасы</w:t>
            </w:r>
          </w:p>
          <w:p w:rsidR="00C40A63" w:rsidRDefault="008923E2" w:rsidP="001468C8">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Жаңа білім</w:t>
            </w:r>
          </w:p>
          <w:p w:rsidR="00EF3FAF" w:rsidRDefault="00EF3FAF" w:rsidP="001468C8">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5минут</w:t>
            </w:r>
          </w:p>
          <w:p w:rsidR="00216706" w:rsidRDefault="00216706" w:rsidP="001468C8">
            <w:pPr>
              <w:spacing w:after="0" w:line="240" w:lineRule="auto"/>
              <w:rPr>
                <w:rFonts w:asciiTheme="majorBidi" w:eastAsia="Times New Roman" w:hAnsiTheme="majorBidi" w:cstheme="majorBidi"/>
                <w:color w:val="000000"/>
                <w:sz w:val="24"/>
                <w:szCs w:val="24"/>
                <w:lang w:val="kk-KZ"/>
              </w:rPr>
            </w:pPr>
          </w:p>
          <w:p w:rsidR="00216706" w:rsidRDefault="00216706" w:rsidP="001468C8">
            <w:pPr>
              <w:spacing w:after="0" w:line="240" w:lineRule="auto"/>
              <w:rPr>
                <w:rFonts w:asciiTheme="majorBidi" w:eastAsia="Times New Roman" w:hAnsiTheme="majorBidi" w:cstheme="majorBidi"/>
                <w:color w:val="000000"/>
                <w:sz w:val="24"/>
                <w:szCs w:val="24"/>
                <w:lang w:val="kk-KZ"/>
              </w:rPr>
            </w:pPr>
          </w:p>
          <w:p w:rsidR="00216706" w:rsidRDefault="00216706" w:rsidP="001468C8">
            <w:pPr>
              <w:spacing w:after="0" w:line="240" w:lineRule="auto"/>
              <w:rPr>
                <w:rFonts w:asciiTheme="majorBidi" w:eastAsia="Times New Roman" w:hAnsiTheme="majorBidi" w:cstheme="majorBidi"/>
                <w:color w:val="000000"/>
                <w:sz w:val="24"/>
                <w:szCs w:val="24"/>
                <w:lang w:val="kk-KZ"/>
              </w:rPr>
            </w:pPr>
          </w:p>
          <w:p w:rsidR="00216706" w:rsidRDefault="00216706" w:rsidP="001468C8">
            <w:pPr>
              <w:spacing w:after="0" w:line="240" w:lineRule="auto"/>
              <w:rPr>
                <w:rFonts w:asciiTheme="majorBidi" w:eastAsia="Times New Roman" w:hAnsiTheme="majorBidi" w:cstheme="majorBidi"/>
                <w:color w:val="000000"/>
                <w:sz w:val="24"/>
                <w:szCs w:val="24"/>
                <w:lang w:val="kk-KZ"/>
              </w:rPr>
            </w:pPr>
          </w:p>
          <w:p w:rsidR="00216706" w:rsidRDefault="00216706" w:rsidP="001468C8">
            <w:pPr>
              <w:spacing w:after="0" w:line="240" w:lineRule="auto"/>
              <w:rPr>
                <w:rFonts w:asciiTheme="majorBidi" w:eastAsia="Times New Roman" w:hAnsiTheme="majorBidi" w:cstheme="majorBidi"/>
                <w:color w:val="000000"/>
                <w:sz w:val="24"/>
                <w:szCs w:val="24"/>
                <w:lang w:val="kk-KZ"/>
              </w:rPr>
            </w:pPr>
          </w:p>
          <w:p w:rsidR="00216706" w:rsidRDefault="00216706" w:rsidP="001468C8">
            <w:pPr>
              <w:spacing w:after="0" w:line="240" w:lineRule="auto"/>
              <w:rPr>
                <w:rFonts w:asciiTheme="majorBidi" w:eastAsia="Times New Roman" w:hAnsiTheme="majorBidi" w:cstheme="majorBidi"/>
                <w:color w:val="000000"/>
                <w:sz w:val="24"/>
                <w:szCs w:val="24"/>
                <w:lang w:val="kk-KZ"/>
              </w:rPr>
            </w:pPr>
          </w:p>
          <w:p w:rsidR="00216706" w:rsidRDefault="00216706" w:rsidP="001468C8">
            <w:pPr>
              <w:spacing w:after="0" w:line="240" w:lineRule="auto"/>
              <w:rPr>
                <w:rFonts w:asciiTheme="majorBidi" w:eastAsia="Times New Roman" w:hAnsiTheme="majorBidi" w:cstheme="majorBidi"/>
                <w:color w:val="000000"/>
                <w:sz w:val="24"/>
                <w:szCs w:val="24"/>
                <w:lang w:val="kk-KZ"/>
              </w:rPr>
            </w:pPr>
          </w:p>
          <w:p w:rsidR="00216706" w:rsidRDefault="00216706" w:rsidP="001468C8">
            <w:pPr>
              <w:spacing w:after="0" w:line="240" w:lineRule="auto"/>
              <w:rPr>
                <w:rFonts w:asciiTheme="majorBidi" w:eastAsia="Times New Roman" w:hAnsiTheme="majorBidi" w:cstheme="majorBidi"/>
                <w:color w:val="000000"/>
                <w:sz w:val="24"/>
                <w:szCs w:val="24"/>
                <w:lang w:val="kk-KZ"/>
              </w:rPr>
            </w:pPr>
          </w:p>
          <w:p w:rsidR="00216706" w:rsidRDefault="00216706" w:rsidP="001468C8">
            <w:pPr>
              <w:spacing w:after="0" w:line="240" w:lineRule="auto"/>
              <w:rPr>
                <w:rFonts w:asciiTheme="majorBidi" w:eastAsia="Times New Roman" w:hAnsiTheme="majorBidi" w:cstheme="majorBidi"/>
                <w:color w:val="000000"/>
                <w:sz w:val="24"/>
                <w:szCs w:val="24"/>
                <w:lang w:val="kk-KZ"/>
              </w:rPr>
            </w:pPr>
          </w:p>
          <w:p w:rsidR="00216706" w:rsidRDefault="00216706" w:rsidP="001468C8">
            <w:pPr>
              <w:spacing w:after="0" w:line="240" w:lineRule="auto"/>
              <w:rPr>
                <w:rFonts w:asciiTheme="majorBidi" w:eastAsia="Times New Roman" w:hAnsiTheme="majorBidi" w:cstheme="majorBidi"/>
                <w:color w:val="000000"/>
                <w:sz w:val="24"/>
                <w:szCs w:val="24"/>
                <w:lang w:val="kk-KZ"/>
              </w:rPr>
            </w:pPr>
          </w:p>
          <w:p w:rsidR="00216706" w:rsidRDefault="00216706" w:rsidP="001468C8">
            <w:pPr>
              <w:spacing w:after="0" w:line="240" w:lineRule="auto"/>
              <w:rPr>
                <w:rFonts w:asciiTheme="majorBidi" w:eastAsia="Times New Roman" w:hAnsiTheme="majorBidi" w:cstheme="majorBidi"/>
                <w:color w:val="000000"/>
                <w:sz w:val="24"/>
                <w:szCs w:val="24"/>
                <w:lang w:val="kk-KZ"/>
              </w:rPr>
            </w:pPr>
          </w:p>
          <w:p w:rsidR="00216706" w:rsidRDefault="00216706" w:rsidP="001468C8">
            <w:pPr>
              <w:spacing w:after="0" w:line="240" w:lineRule="auto"/>
              <w:rPr>
                <w:rFonts w:asciiTheme="majorBidi" w:eastAsia="Times New Roman" w:hAnsiTheme="majorBidi" w:cstheme="majorBidi"/>
                <w:color w:val="000000"/>
                <w:sz w:val="24"/>
                <w:szCs w:val="24"/>
                <w:lang w:val="kk-KZ"/>
              </w:rPr>
            </w:pPr>
          </w:p>
          <w:p w:rsidR="00216706" w:rsidRDefault="00216706" w:rsidP="001468C8">
            <w:pPr>
              <w:spacing w:after="0" w:line="240" w:lineRule="auto"/>
              <w:rPr>
                <w:rFonts w:asciiTheme="majorBidi" w:eastAsia="Times New Roman" w:hAnsiTheme="majorBidi" w:cstheme="majorBidi"/>
                <w:color w:val="000000"/>
                <w:sz w:val="24"/>
                <w:szCs w:val="24"/>
                <w:lang w:val="kk-KZ"/>
              </w:rPr>
            </w:pPr>
          </w:p>
          <w:p w:rsidR="00216706" w:rsidRDefault="00216706" w:rsidP="001468C8">
            <w:pPr>
              <w:spacing w:after="0" w:line="240" w:lineRule="auto"/>
              <w:rPr>
                <w:rFonts w:asciiTheme="majorBidi" w:eastAsia="Times New Roman" w:hAnsiTheme="majorBidi" w:cstheme="majorBidi"/>
                <w:color w:val="000000"/>
                <w:sz w:val="24"/>
                <w:szCs w:val="24"/>
                <w:lang w:val="kk-KZ"/>
              </w:rPr>
            </w:pPr>
          </w:p>
          <w:p w:rsidR="00216706" w:rsidRDefault="00216706" w:rsidP="001468C8">
            <w:pPr>
              <w:spacing w:after="0" w:line="240" w:lineRule="auto"/>
              <w:rPr>
                <w:rFonts w:asciiTheme="majorBidi" w:eastAsia="Times New Roman" w:hAnsiTheme="majorBidi" w:cstheme="majorBidi"/>
                <w:color w:val="000000"/>
                <w:sz w:val="24"/>
                <w:szCs w:val="24"/>
                <w:lang w:val="kk-KZ"/>
              </w:rPr>
            </w:pPr>
          </w:p>
          <w:p w:rsidR="00216706" w:rsidRDefault="00216706" w:rsidP="001468C8">
            <w:pPr>
              <w:spacing w:after="0" w:line="240" w:lineRule="auto"/>
              <w:rPr>
                <w:rFonts w:asciiTheme="majorBidi" w:eastAsia="Times New Roman" w:hAnsiTheme="majorBidi" w:cstheme="majorBidi"/>
                <w:color w:val="000000"/>
                <w:sz w:val="24"/>
                <w:szCs w:val="24"/>
                <w:lang w:val="kk-KZ"/>
              </w:rPr>
            </w:pPr>
          </w:p>
          <w:p w:rsidR="00216706" w:rsidRDefault="00225D0B" w:rsidP="001468C8">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27</w:t>
            </w:r>
            <w:r w:rsidR="00216706">
              <w:rPr>
                <w:rFonts w:asciiTheme="majorBidi" w:eastAsia="Times New Roman" w:hAnsiTheme="majorBidi" w:cstheme="majorBidi"/>
                <w:color w:val="000000"/>
                <w:sz w:val="24"/>
                <w:szCs w:val="24"/>
                <w:lang w:val="kk-KZ"/>
              </w:rPr>
              <w:t>минут</w:t>
            </w: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p>
          <w:p w:rsidR="00941338" w:rsidRDefault="00941338"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247A86" w:rsidRDefault="00247A86" w:rsidP="001468C8">
            <w:pPr>
              <w:spacing w:after="0" w:line="240" w:lineRule="auto"/>
              <w:rPr>
                <w:rFonts w:asciiTheme="majorBidi" w:eastAsia="Times New Roman" w:hAnsiTheme="majorBidi" w:cstheme="majorBidi"/>
                <w:color w:val="000000"/>
                <w:sz w:val="24"/>
                <w:szCs w:val="24"/>
                <w:lang w:val="kk-KZ"/>
              </w:rPr>
            </w:pPr>
          </w:p>
          <w:p w:rsidR="0059212D" w:rsidRDefault="0059212D" w:rsidP="001468C8">
            <w:pPr>
              <w:spacing w:after="0" w:line="240" w:lineRule="auto"/>
              <w:rPr>
                <w:rFonts w:asciiTheme="majorBidi" w:eastAsia="Times New Roman" w:hAnsiTheme="majorBidi" w:cstheme="majorBidi"/>
                <w:color w:val="000000"/>
                <w:sz w:val="24"/>
                <w:szCs w:val="24"/>
                <w:lang w:val="kk-KZ"/>
              </w:rPr>
            </w:pPr>
          </w:p>
          <w:p w:rsidR="0059212D" w:rsidRDefault="0059212D" w:rsidP="001468C8">
            <w:pPr>
              <w:spacing w:after="0" w:line="240" w:lineRule="auto"/>
              <w:rPr>
                <w:rFonts w:asciiTheme="majorBidi" w:eastAsia="Times New Roman" w:hAnsiTheme="majorBidi" w:cstheme="majorBidi"/>
                <w:color w:val="000000"/>
                <w:sz w:val="24"/>
                <w:szCs w:val="24"/>
                <w:lang w:val="kk-KZ"/>
              </w:rPr>
            </w:pPr>
          </w:p>
          <w:p w:rsidR="0059212D" w:rsidRDefault="0059212D" w:rsidP="001468C8">
            <w:pPr>
              <w:spacing w:after="0" w:line="240" w:lineRule="auto"/>
              <w:rPr>
                <w:rFonts w:asciiTheme="majorBidi" w:eastAsia="Times New Roman" w:hAnsiTheme="majorBidi" w:cstheme="majorBidi"/>
                <w:color w:val="000000"/>
                <w:sz w:val="24"/>
                <w:szCs w:val="24"/>
                <w:lang w:val="kk-KZ"/>
              </w:rPr>
            </w:pPr>
          </w:p>
          <w:p w:rsidR="0059212D" w:rsidRDefault="0059212D" w:rsidP="001468C8">
            <w:pPr>
              <w:spacing w:after="0" w:line="240" w:lineRule="auto"/>
              <w:rPr>
                <w:rFonts w:asciiTheme="majorBidi" w:eastAsia="Times New Roman" w:hAnsiTheme="majorBidi" w:cstheme="majorBidi"/>
                <w:color w:val="000000"/>
                <w:sz w:val="24"/>
                <w:szCs w:val="24"/>
                <w:lang w:val="kk-KZ"/>
              </w:rPr>
            </w:pPr>
          </w:p>
          <w:p w:rsidR="00DF2369" w:rsidRDefault="00DF2369" w:rsidP="001468C8">
            <w:pPr>
              <w:spacing w:after="0" w:line="240" w:lineRule="auto"/>
              <w:rPr>
                <w:rFonts w:asciiTheme="majorBidi" w:eastAsia="Times New Roman" w:hAnsiTheme="majorBidi" w:cstheme="majorBidi"/>
                <w:color w:val="000000"/>
                <w:sz w:val="24"/>
                <w:szCs w:val="24"/>
                <w:lang w:val="kk-KZ"/>
              </w:rPr>
            </w:pPr>
          </w:p>
          <w:p w:rsidR="00DF2369" w:rsidRDefault="00DF2369" w:rsidP="001468C8">
            <w:pPr>
              <w:spacing w:after="0" w:line="240" w:lineRule="auto"/>
              <w:rPr>
                <w:rFonts w:asciiTheme="majorBidi" w:eastAsia="Times New Roman" w:hAnsiTheme="majorBidi" w:cstheme="majorBidi"/>
                <w:color w:val="000000"/>
                <w:sz w:val="24"/>
                <w:szCs w:val="24"/>
                <w:lang w:val="kk-KZ"/>
              </w:rPr>
            </w:pPr>
          </w:p>
          <w:p w:rsidR="00DF2369" w:rsidRDefault="00DF2369" w:rsidP="001468C8">
            <w:pPr>
              <w:spacing w:after="0" w:line="240" w:lineRule="auto"/>
              <w:rPr>
                <w:rFonts w:asciiTheme="majorBidi" w:eastAsia="Times New Roman" w:hAnsiTheme="majorBidi" w:cstheme="majorBidi"/>
                <w:color w:val="000000"/>
                <w:sz w:val="24"/>
                <w:szCs w:val="24"/>
                <w:lang w:val="kk-KZ"/>
              </w:rPr>
            </w:pPr>
          </w:p>
          <w:p w:rsidR="00DF2369" w:rsidRDefault="00DF2369" w:rsidP="001468C8">
            <w:pPr>
              <w:spacing w:after="0" w:line="240" w:lineRule="auto"/>
              <w:rPr>
                <w:rFonts w:asciiTheme="majorBidi" w:eastAsia="Times New Roman" w:hAnsiTheme="majorBidi" w:cstheme="majorBidi"/>
                <w:color w:val="000000"/>
                <w:sz w:val="24"/>
                <w:szCs w:val="24"/>
                <w:lang w:val="kk-KZ"/>
              </w:rPr>
            </w:pPr>
          </w:p>
          <w:p w:rsidR="00DF2369" w:rsidRDefault="00DF2369" w:rsidP="001468C8">
            <w:pPr>
              <w:spacing w:after="0" w:line="240" w:lineRule="auto"/>
              <w:rPr>
                <w:rFonts w:asciiTheme="majorBidi" w:eastAsia="Times New Roman" w:hAnsiTheme="majorBidi" w:cstheme="majorBidi"/>
                <w:color w:val="000000"/>
                <w:sz w:val="24"/>
                <w:szCs w:val="24"/>
                <w:lang w:val="kk-KZ"/>
              </w:rPr>
            </w:pPr>
          </w:p>
          <w:p w:rsidR="004A1455" w:rsidRDefault="004A1455" w:rsidP="001468C8">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 xml:space="preserve">Сабақтың соңы </w:t>
            </w:r>
          </w:p>
          <w:p w:rsidR="004A1455" w:rsidRDefault="00F56B22" w:rsidP="001468C8">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3</w:t>
            </w:r>
            <w:r w:rsidR="004A1455">
              <w:rPr>
                <w:rFonts w:asciiTheme="majorBidi" w:eastAsia="Times New Roman" w:hAnsiTheme="majorBidi" w:cstheme="majorBidi"/>
                <w:color w:val="000000"/>
                <w:sz w:val="24"/>
                <w:szCs w:val="24"/>
                <w:lang w:val="kk-KZ"/>
              </w:rPr>
              <w:t>минут</w:t>
            </w: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Default="00F56B22" w:rsidP="001468C8">
            <w:pPr>
              <w:spacing w:after="0" w:line="240" w:lineRule="auto"/>
              <w:rPr>
                <w:rFonts w:asciiTheme="majorBidi" w:eastAsia="Times New Roman" w:hAnsiTheme="majorBidi" w:cstheme="majorBidi"/>
                <w:color w:val="000000"/>
                <w:sz w:val="24"/>
                <w:szCs w:val="24"/>
                <w:lang w:val="kk-KZ"/>
              </w:rPr>
            </w:pPr>
          </w:p>
          <w:p w:rsidR="00F56B22" w:rsidRPr="00965D11" w:rsidRDefault="00F56B22" w:rsidP="001468C8">
            <w:pPr>
              <w:spacing w:after="0" w:line="240" w:lineRule="auto"/>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2минут</w:t>
            </w:r>
          </w:p>
        </w:tc>
        <w:tc>
          <w:tcPr>
            <w:tcW w:w="5386" w:type="dxa"/>
            <w:shd w:val="clear" w:color="auto" w:fill="auto"/>
            <w:tcMar>
              <w:top w:w="45" w:type="dxa"/>
              <w:left w:w="75" w:type="dxa"/>
              <w:bottom w:w="45" w:type="dxa"/>
              <w:right w:w="75" w:type="dxa"/>
            </w:tcMar>
          </w:tcPr>
          <w:p w:rsidR="00C40A63" w:rsidRPr="009D1BC0" w:rsidRDefault="00C40A63" w:rsidP="001468C8">
            <w:pPr>
              <w:contextualSpacing/>
              <w:rPr>
                <w:rFonts w:ascii="Times New Roman" w:eastAsia="Calibri" w:hAnsi="Times New Roman" w:cs="Times New Roman"/>
                <w:b/>
                <w:sz w:val="24"/>
                <w:szCs w:val="24"/>
                <w:lang w:val="kk-KZ"/>
              </w:rPr>
            </w:pPr>
          </w:p>
          <w:p w:rsidR="00C40A63" w:rsidRDefault="00C40A63" w:rsidP="001468C8">
            <w:pPr>
              <w:contextualSpacing/>
              <w:rPr>
                <w:rFonts w:ascii="Times New Roman" w:eastAsia="Calibri" w:hAnsi="Times New Roman" w:cs="Times New Roman"/>
                <w:b/>
                <w:sz w:val="24"/>
                <w:szCs w:val="24"/>
                <w:lang w:val="kk-KZ"/>
              </w:rPr>
            </w:pPr>
            <w:r w:rsidRPr="009D1BC0">
              <w:rPr>
                <w:rFonts w:ascii="Times New Roman" w:eastAsia="Calibri" w:hAnsi="Times New Roman" w:cs="Times New Roman"/>
                <w:b/>
                <w:sz w:val="24"/>
                <w:szCs w:val="24"/>
                <w:lang w:val="kk-KZ"/>
              </w:rPr>
              <w:t>Ой шақыру</w:t>
            </w:r>
          </w:p>
          <w:p w:rsidR="00C40A63" w:rsidRPr="00965011" w:rsidRDefault="00834965" w:rsidP="00965011">
            <w:pPr>
              <w:tabs>
                <w:tab w:val="left" w:pos="1230"/>
              </w:tabs>
              <w:contextualSpacing/>
              <w:rPr>
                <w:rFonts w:asciiTheme="majorBidi" w:hAnsiTheme="majorBidi" w:cstheme="majorBidi"/>
                <w:color w:val="000000"/>
                <w:lang w:val="kk-KZ"/>
              </w:rPr>
            </w:pPr>
            <w:r>
              <w:rPr>
                <w:rFonts w:ascii="Times New Roman" w:eastAsia="Calibri" w:hAnsi="Times New Roman" w:cs="Times New Roman"/>
                <w:b/>
                <w:sz w:val="24"/>
                <w:szCs w:val="24"/>
                <w:lang w:val="kk-KZ"/>
              </w:rPr>
              <w:t>-</w:t>
            </w:r>
            <w:r w:rsidR="000D3861">
              <w:rPr>
                <w:rFonts w:asciiTheme="majorBidi" w:eastAsia="Times New Roman" w:hAnsiTheme="majorBidi" w:cstheme="majorBidi"/>
                <w:color w:val="000000"/>
                <w:sz w:val="24"/>
                <w:szCs w:val="24"/>
                <w:lang w:val="kk-KZ"/>
              </w:rPr>
              <w:t>Бұл с</w:t>
            </w:r>
            <w:r w:rsidR="00C40A63" w:rsidRPr="00FE6485">
              <w:rPr>
                <w:rFonts w:asciiTheme="majorBidi" w:eastAsia="Times New Roman" w:hAnsiTheme="majorBidi" w:cstheme="majorBidi"/>
                <w:color w:val="000000"/>
                <w:sz w:val="24"/>
                <w:szCs w:val="24"/>
                <w:lang w:val="kk-KZ"/>
              </w:rPr>
              <w:t>уретте қандай оқиға бейнеленген?</w:t>
            </w:r>
            <w:r w:rsidR="008923E2">
              <w:rPr>
                <w:rFonts w:asciiTheme="majorBidi" w:eastAsia="Times New Roman" w:hAnsiTheme="majorBidi" w:cstheme="majorBidi"/>
                <w:color w:val="000000"/>
                <w:sz w:val="24"/>
                <w:szCs w:val="24"/>
                <w:lang w:val="kk-KZ"/>
              </w:rPr>
              <w:t xml:space="preserve">                                                                            -Б</w:t>
            </w:r>
            <w:r w:rsidR="00C40A63">
              <w:rPr>
                <w:rFonts w:asciiTheme="majorBidi" w:eastAsia="Times New Roman" w:hAnsiTheme="majorBidi" w:cstheme="majorBidi"/>
                <w:color w:val="000000"/>
                <w:sz w:val="24"/>
                <w:szCs w:val="24"/>
                <w:lang w:val="kk-KZ"/>
              </w:rPr>
              <w:t>асқа ұлттар</w:t>
            </w:r>
            <w:r w:rsidR="008923E2">
              <w:rPr>
                <w:rFonts w:asciiTheme="majorBidi" w:eastAsia="Times New Roman" w:hAnsiTheme="majorBidi" w:cstheme="majorBidi"/>
                <w:color w:val="000000"/>
                <w:sz w:val="24"/>
                <w:szCs w:val="24"/>
                <w:lang w:val="kk-KZ"/>
              </w:rPr>
              <w:t xml:space="preserve"> неге Қазақстан аумағына күштеп </w:t>
            </w:r>
            <w:r w:rsidR="00C40A63">
              <w:rPr>
                <w:rFonts w:asciiTheme="majorBidi" w:eastAsia="Times New Roman" w:hAnsiTheme="majorBidi" w:cstheme="majorBidi"/>
                <w:color w:val="000000"/>
                <w:sz w:val="24"/>
                <w:szCs w:val="24"/>
                <w:lang w:val="kk-KZ"/>
              </w:rPr>
              <w:t>қоныс аударылды?</w:t>
            </w:r>
            <w:r w:rsidR="008923E2">
              <w:rPr>
                <w:rFonts w:asciiTheme="majorBidi" w:eastAsia="Times New Roman" w:hAnsiTheme="majorBidi" w:cstheme="majorBidi"/>
                <w:color w:val="000000"/>
                <w:sz w:val="24"/>
                <w:szCs w:val="24"/>
                <w:lang w:val="kk-KZ"/>
              </w:rPr>
              <w:t xml:space="preserve"> </w:t>
            </w:r>
            <w:r w:rsidR="00965011">
              <w:rPr>
                <w:rFonts w:asciiTheme="majorBidi" w:eastAsia="Times New Roman" w:hAnsiTheme="majorBidi" w:cstheme="majorBidi"/>
                <w:color w:val="000000"/>
                <w:sz w:val="24"/>
                <w:szCs w:val="24"/>
                <w:lang w:val="kk-KZ"/>
              </w:rPr>
              <w:t xml:space="preserve">-деп сұрақтарға </w:t>
            </w:r>
            <w:r w:rsidR="008923E2">
              <w:rPr>
                <w:rFonts w:asciiTheme="majorBidi" w:eastAsia="Times New Roman" w:hAnsiTheme="majorBidi" w:cstheme="majorBidi"/>
                <w:color w:val="000000"/>
                <w:sz w:val="24"/>
                <w:szCs w:val="24"/>
                <w:lang w:val="kk-KZ"/>
              </w:rPr>
              <w:t xml:space="preserve"> </w:t>
            </w:r>
            <w:r w:rsidR="00965011">
              <w:rPr>
                <w:rFonts w:asciiTheme="majorBidi" w:eastAsia="Times New Roman" w:hAnsiTheme="majorBidi" w:cstheme="majorBidi"/>
                <w:color w:val="000000"/>
                <w:sz w:val="24"/>
                <w:szCs w:val="24"/>
                <w:lang w:val="kk-KZ"/>
              </w:rPr>
              <w:t>жауап ала отырып суретті көрсетемін.</w:t>
            </w:r>
            <w:r w:rsidR="00C40A63" w:rsidRPr="009D1BC0">
              <w:rPr>
                <w:rFonts w:ascii="Times New Roman" w:hAnsi="Times New Roman" w:cs="Times New Roman"/>
                <w:sz w:val="24"/>
                <w:szCs w:val="24"/>
                <w:lang w:val="kk-KZ"/>
              </w:rPr>
              <w:t>Мұғалім сабақтың тақырыбы мен оқу мақсаты, бағалау критерийлерімен таныстырады. Ұлы Отан соғысы жылдарында Қазақстанға депортацияланған хал</w:t>
            </w:r>
            <w:r w:rsidR="00C6322A">
              <w:rPr>
                <w:rFonts w:ascii="Times New Roman" w:hAnsi="Times New Roman" w:cs="Times New Roman"/>
                <w:sz w:val="24"/>
                <w:szCs w:val="24"/>
                <w:lang w:val="kk-KZ"/>
              </w:rPr>
              <w:t>ықтар туралы бейне баян</w:t>
            </w:r>
            <w:r w:rsidR="00080EA8">
              <w:rPr>
                <w:rFonts w:ascii="Times New Roman" w:hAnsi="Times New Roman" w:cs="Times New Roman"/>
                <w:sz w:val="24"/>
                <w:szCs w:val="24"/>
                <w:lang w:val="kk-KZ"/>
              </w:rPr>
              <w:t xml:space="preserve"> көрсетіледі,қосымша мәтін беріледі</w:t>
            </w:r>
            <w:r w:rsidR="00EF52CE">
              <w:rPr>
                <w:rFonts w:ascii="Times New Roman" w:hAnsi="Times New Roman" w:cs="Times New Roman"/>
                <w:sz w:val="24"/>
                <w:szCs w:val="24"/>
                <w:lang w:val="kk-KZ"/>
              </w:rPr>
              <w:t>.</w:t>
            </w:r>
            <w:r w:rsidR="00965011">
              <w:rPr>
                <w:rFonts w:asciiTheme="majorBidi" w:eastAsia="Times New Roman" w:hAnsiTheme="majorBidi" w:cstheme="majorBidi"/>
                <w:color w:val="000000"/>
                <w:sz w:val="24"/>
                <w:szCs w:val="24"/>
                <w:lang w:val="kk-KZ"/>
              </w:rPr>
              <w:t xml:space="preserve"> Мұғалім  </w:t>
            </w:r>
            <w:r w:rsidR="00965011" w:rsidRPr="00965011">
              <w:rPr>
                <w:rFonts w:ascii="Times New Roman" w:eastAsiaTheme="minorEastAsia" w:hAnsi="Times New Roman" w:cs="Times New Roman"/>
                <w:b/>
                <w:bCs/>
                <w:color w:val="000000"/>
                <w:kern w:val="24"/>
                <w:sz w:val="28"/>
                <w:szCs w:val="28"/>
                <w:lang w:val="kk-KZ" w:eastAsia="ru-RU"/>
              </w:rPr>
              <w:t xml:space="preserve"> </w:t>
            </w:r>
            <w:r w:rsidR="00965011">
              <w:rPr>
                <w:rFonts w:asciiTheme="majorBidi" w:eastAsia="Times New Roman" w:hAnsiTheme="majorBidi" w:cstheme="majorBidi"/>
                <w:bCs/>
                <w:color w:val="000000"/>
                <w:lang w:val="kk-KZ"/>
              </w:rPr>
              <w:t>о</w:t>
            </w:r>
            <w:r w:rsidR="00965011" w:rsidRPr="00965011">
              <w:rPr>
                <w:rFonts w:asciiTheme="majorBidi" w:eastAsia="Times New Roman" w:hAnsiTheme="majorBidi" w:cstheme="majorBidi"/>
                <w:bCs/>
                <w:color w:val="000000"/>
                <w:lang w:val="kk-KZ"/>
              </w:rPr>
              <w:t>қушылардың функционалдық  сауаттылығын дамытуға бағы</w:t>
            </w:r>
            <w:r w:rsidR="000D3861">
              <w:rPr>
                <w:rFonts w:asciiTheme="majorBidi" w:eastAsia="Times New Roman" w:hAnsiTheme="majorBidi" w:cstheme="majorBidi"/>
                <w:bCs/>
                <w:color w:val="000000"/>
                <w:lang w:val="kk-KZ"/>
              </w:rPr>
              <w:t>тталған. Тірек сөздер</w:t>
            </w:r>
            <w:r w:rsidR="00965011">
              <w:rPr>
                <w:rFonts w:asciiTheme="majorBidi" w:hAnsiTheme="majorBidi" w:cstheme="majorBidi"/>
                <w:color w:val="000000"/>
                <w:lang w:val="kk-KZ"/>
              </w:rPr>
              <w:t xml:space="preserve"> </w:t>
            </w:r>
            <w:r w:rsidR="00965011" w:rsidRPr="00965011">
              <w:rPr>
                <w:rFonts w:asciiTheme="majorBidi" w:eastAsia="Times New Roman" w:hAnsiTheme="majorBidi" w:cstheme="majorBidi"/>
                <w:color w:val="000000"/>
                <w:sz w:val="24"/>
                <w:szCs w:val="24"/>
                <w:lang w:val="kk-KZ"/>
              </w:rPr>
              <w:t>«Деп</w:t>
            </w:r>
            <w:r w:rsidR="00965011">
              <w:rPr>
                <w:rFonts w:asciiTheme="majorBidi" w:eastAsia="Times New Roman" w:hAnsiTheme="majorBidi" w:cstheme="majorBidi"/>
                <w:color w:val="000000"/>
                <w:sz w:val="24"/>
                <w:szCs w:val="24"/>
                <w:lang w:val="kk-KZ"/>
              </w:rPr>
              <w:t>ортация</w:t>
            </w:r>
            <w:r w:rsidR="00965011" w:rsidRPr="00965011">
              <w:rPr>
                <w:rFonts w:asciiTheme="majorBidi" w:eastAsia="Times New Roman" w:hAnsiTheme="majorBidi" w:cstheme="majorBidi"/>
                <w:color w:val="000000"/>
                <w:sz w:val="24"/>
                <w:szCs w:val="24"/>
                <w:lang w:val="kk-KZ"/>
              </w:rPr>
              <w:t>»</w:t>
            </w:r>
            <w:r w:rsidR="00965011">
              <w:rPr>
                <w:rFonts w:asciiTheme="majorBidi" w:eastAsia="Times New Roman" w:hAnsiTheme="majorBidi" w:cstheme="majorBidi"/>
                <w:color w:val="000000"/>
                <w:sz w:val="24"/>
                <w:szCs w:val="24"/>
                <w:lang w:val="kk-KZ"/>
              </w:rPr>
              <w:t xml:space="preserve"> және </w:t>
            </w:r>
            <w:r w:rsidR="00965011">
              <w:rPr>
                <w:rFonts w:ascii="Times New Roman" w:hAnsi="Times New Roman" w:cs="Times New Roman"/>
                <w:sz w:val="24"/>
                <w:szCs w:val="24"/>
                <w:lang w:val="kk-KZ"/>
              </w:rPr>
              <w:t>м</w:t>
            </w:r>
            <w:r w:rsidR="00EF52CE">
              <w:rPr>
                <w:rFonts w:ascii="Times New Roman" w:hAnsi="Times New Roman" w:cs="Times New Roman"/>
                <w:sz w:val="24"/>
                <w:szCs w:val="24"/>
                <w:lang w:val="kk-KZ"/>
              </w:rPr>
              <w:t>әтіннен қажетті мәліметтерді түртіп алады.</w:t>
            </w:r>
          </w:p>
          <w:p w:rsidR="00F61C7C" w:rsidRDefault="00890DC9" w:rsidP="00241A25">
            <w:pPr>
              <w:rPr>
                <w:rFonts w:ascii="Times New Roman" w:hAnsi="Times New Roman" w:cs="Times New Roman"/>
                <w:color w:val="000000"/>
                <w:spacing w:val="3"/>
                <w:sz w:val="21"/>
                <w:szCs w:val="21"/>
                <w:shd w:val="clear" w:color="auto" w:fill="FFFFFF"/>
                <w:lang w:val="kk-KZ"/>
              </w:rPr>
            </w:pPr>
            <w:r>
              <w:rPr>
                <w:rFonts w:ascii="Times New Roman" w:hAnsi="Times New Roman" w:cs="Times New Roman"/>
                <w:color w:val="000000"/>
                <w:spacing w:val="3"/>
                <w:sz w:val="21"/>
                <w:szCs w:val="21"/>
                <w:shd w:val="clear" w:color="auto" w:fill="FFFFFF"/>
                <w:lang w:val="kk-KZ"/>
              </w:rPr>
              <w:t xml:space="preserve"> </w:t>
            </w:r>
          </w:p>
          <w:p w:rsidR="00F61C7C" w:rsidRDefault="00F61C7C" w:rsidP="00241A25">
            <w:pPr>
              <w:rPr>
                <w:rFonts w:ascii="Times New Roman" w:hAnsi="Times New Roman" w:cs="Times New Roman"/>
                <w:color w:val="000000"/>
                <w:spacing w:val="3"/>
                <w:sz w:val="21"/>
                <w:szCs w:val="21"/>
                <w:shd w:val="clear" w:color="auto" w:fill="FFFFFF"/>
                <w:lang w:val="kk-KZ"/>
              </w:rPr>
            </w:pPr>
          </w:p>
          <w:p w:rsidR="00F61C7C" w:rsidRDefault="00F61C7C" w:rsidP="00241A25">
            <w:pPr>
              <w:rPr>
                <w:rFonts w:ascii="Times New Roman" w:hAnsi="Times New Roman" w:cs="Times New Roman"/>
                <w:color w:val="000000"/>
                <w:spacing w:val="3"/>
                <w:sz w:val="21"/>
                <w:szCs w:val="21"/>
                <w:shd w:val="clear" w:color="auto" w:fill="FFFFFF"/>
                <w:lang w:val="kk-KZ"/>
              </w:rPr>
            </w:pPr>
          </w:p>
          <w:p w:rsidR="00AE5259" w:rsidRDefault="00EF3FAF" w:rsidP="00241A25">
            <w:pPr>
              <w:rPr>
                <w:rFonts w:ascii="Times New Roman" w:hAnsi="Times New Roman"/>
                <w:sz w:val="24"/>
                <w:lang w:val="kk-KZ"/>
              </w:rPr>
            </w:pPr>
            <w:r w:rsidRPr="00241A25">
              <w:rPr>
                <w:rFonts w:ascii="Times New Roman" w:hAnsi="Times New Roman" w:cs="Times New Roman"/>
                <w:b/>
                <w:color w:val="000000"/>
                <w:spacing w:val="3"/>
                <w:sz w:val="24"/>
                <w:szCs w:val="24"/>
                <w:shd w:val="clear" w:color="auto" w:fill="FFFFFF"/>
                <w:lang w:val="kk-KZ"/>
              </w:rPr>
              <w:t xml:space="preserve">Тапсырма </w:t>
            </w:r>
            <w:r w:rsidR="00CD452D" w:rsidRPr="00241A25">
              <w:rPr>
                <w:rFonts w:ascii="Times New Roman" w:hAnsi="Times New Roman" w:cs="Times New Roman"/>
                <w:b/>
                <w:color w:val="000000"/>
                <w:spacing w:val="3"/>
                <w:sz w:val="24"/>
                <w:szCs w:val="24"/>
                <w:shd w:val="clear" w:color="auto" w:fill="FFFFFF"/>
                <w:lang w:val="kk-KZ"/>
              </w:rPr>
              <w:t xml:space="preserve"> «</w:t>
            </w:r>
            <w:r w:rsidR="00241A25" w:rsidRPr="00241A25">
              <w:rPr>
                <w:rFonts w:ascii="Times New Roman" w:hAnsi="Times New Roman" w:cs="Times New Roman"/>
                <w:b/>
                <w:color w:val="000000"/>
                <w:spacing w:val="3"/>
                <w:sz w:val="24"/>
                <w:szCs w:val="24"/>
                <w:shd w:val="clear" w:color="auto" w:fill="FFFFFF"/>
                <w:lang w:val="kk-KZ"/>
              </w:rPr>
              <w:t xml:space="preserve"> Фишбоун</w:t>
            </w:r>
            <w:r w:rsidR="00CD452D" w:rsidRPr="00241A25">
              <w:rPr>
                <w:rFonts w:ascii="Times New Roman" w:hAnsi="Times New Roman" w:cs="Times New Roman"/>
                <w:b/>
                <w:color w:val="000000"/>
                <w:spacing w:val="3"/>
                <w:sz w:val="24"/>
                <w:szCs w:val="24"/>
                <w:shd w:val="clear" w:color="auto" w:fill="FFFFFF"/>
                <w:lang w:val="kk-KZ"/>
              </w:rPr>
              <w:t>»</w:t>
            </w:r>
            <w:r w:rsidR="001468C8" w:rsidRPr="00241A25">
              <w:rPr>
                <w:rFonts w:ascii="Times New Roman" w:hAnsi="Times New Roman" w:cs="Times New Roman"/>
                <w:b/>
                <w:color w:val="000000"/>
                <w:spacing w:val="3"/>
                <w:sz w:val="24"/>
                <w:szCs w:val="24"/>
                <w:shd w:val="clear" w:color="auto" w:fill="FFFFFF"/>
                <w:lang w:val="kk-KZ"/>
              </w:rPr>
              <w:t xml:space="preserve"> </w:t>
            </w:r>
            <w:r w:rsidR="00CD452D" w:rsidRPr="00241A25">
              <w:rPr>
                <w:rFonts w:ascii="Times New Roman" w:hAnsi="Times New Roman" w:cs="Times New Roman"/>
                <w:b/>
                <w:color w:val="000000"/>
                <w:spacing w:val="3"/>
                <w:sz w:val="24"/>
                <w:szCs w:val="24"/>
                <w:shd w:val="clear" w:color="auto" w:fill="FFFFFF"/>
                <w:lang w:val="kk-KZ"/>
              </w:rPr>
              <w:t>әдісі</w:t>
            </w:r>
            <w:r w:rsidR="00CF70E8">
              <w:rPr>
                <w:rFonts w:ascii="Times New Roman" w:hAnsi="Times New Roman" w:cs="Times New Roman"/>
                <w:b/>
                <w:color w:val="000000"/>
                <w:spacing w:val="3"/>
                <w:sz w:val="24"/>
                <w:szCs w:val="24"/>
                <w:shd w:val="clear" w:color="auto" w:fill="FFFFFF"/>
                <w:lang w:val="kk-KZ"/>
              </w:rPr>
              <w:t xml:space="preserve">                                       </w:t>
            </w:r>
            <w:r w:rsidR="00437465" w:rsidRPr="00437465">
              <w:rPr>
                <w:rFonts w:ascii="Times New Roman" w:hAnsi="Times New Roman"/>
                <w:b/>
                <w:sz w:val="24"/>
                <w:szCs w:val="24"/>
                <w:lang w:val="kk-KZ"/>
              </w:rPr>
              <w:t>I</w:t>
            </w:r>
            <w:r w:rsidR="00437465" w:rsidRPr="00D42194">
              <w:rPr>
                <w:rFonts w:ascii="Times New Roman" w:hAnsi="Times New Roman"/>
                <w:b/>
                <w:sz w:val="24"/>
                <w:szCs w:val="24"/>
                <w:lang w:val="kk-KZ"/>
              </w:rPr>
              <w:t>.топ</w:t>
            </w:r>
            <w:r w:rsidR="00437465" w:rsidRPr="00D42194">
              <w:rPr>
                <w:rFonts w:ascii="Times New Roman" w:hAnsi="Times New Roman"/>
                <w:sz w:val="24"/>
                <w:szCs w:val="24"/>
                <w:lang w:val="kk-KZ"/>
              </w:rPr>
              <w:t xml:space="preserve"> </w:t>
            </w:r>
            <w:r w:rsidR="00241A25" w:rsidRPr="00D317DA">
              <w:rPr>
                <w:rFonts w:ascii="Times New Roman" w:hAnsi="Times New Roman"/>
                <w:sz w:val="24"/>
                <w:szCs w:val="24"/>
                <w:lang w:val="kk-KZ"/>
              </w:rPr>
              <w:t>Қазақстанғ</w:t>
            </w:r>
            <w:r w:rsidR="00241A25">
              <w:rPr>
                <w:rFonts w:ascii="Times New Roman" w:hAnsi="Times New Roman"/>
                <w:sz w:val="24"/>
                <w:szCs w:val="24"/>
                <w:lang w:val="kk-KZ"/>
              </w:rPr>
              <w:t xml:space="preserve">а КСРО халықтарының </w:t>
            </w:r>
            <w:r w:rsidR="00241A25">
              <w:rPr>
                <w:rFonts w:ascii="Times New Roman" w:hAnsi="Times New Roman"/>
                <w:sz w:val="24"/>
                <w:lang w:val="kk-KZ"/>
              </w:rPr>
              <w:t xml:space="preserve"> жер аудару </w:t>
            </w:r>
            <w:r w:rsidR="002F1942">
              <w:rPr>
                <w:rFonts w:ascii="Times New Roman" w:hAnsi="Times New Roman"/>
                <w:sz w:val="24"/>
                <w:lang w:val="kk-KZ"/>
              </w:rPr>
              <w:t>се</w:t>
            </w:r>
            <w:r w:rsidR="00C6322A">
              <w:rPr>
                <w:rFonts w:ascii="Times New Roman" w:hAnsi="Times New Roman"/>
                <w:sz w:val="24"/>
                <w:lang w:val="kk-KZ"/>
              </w:rPr>
              <w:t>бе</w:t>
            </w:r>
            <w:r w:rsidR="003D121D">
              <w:rPr>
                <w:rFonts w:ascii="Times New Roman" w:hAnsi="Times New Roman"/>
                <w:sz w:val="24"/>
                <w:lang w:val="kk-KZ"/>
              </w:rPr>
              <w:t>птері мен салдарын  анықтаңыздар.</w:t>
            </w:r>
          </w:p>
          <w:p w:rsidR="00400E9E" w:rsidRDefault="00400E9E" w:rsidP="00400E9E">
            <w:pPr>
              <w:shd w:val="clear" w:color="auto" w:fill="FFFFFF"/>
              <w:spacing w:after="0" w:line="240" w:lineRule="auto"/>
              <w:contextualSpacing/>
              <w:jc w:val="both"/>
              <w:outlineLvl w:val="2"/>
              <w:rPr>
                <w:rFonts w:ascii="Times New Roman" w:eastAsia="Times New Roman" w:hAnsi="Times New Roman" w:cs="Times New Roman"/>
                <w:b/>
                <w:bCs/>
                <w:sz w:val="24"/>
                <w:szCs w:val="24"/>
                <w:lang w:val="kk-KZ" w:eastAsia="ru-RU"/>
              </w:rPr>
            </w:pPr>
          </w:p>
          <w:p w:rsidR="00400E9E" w:rsidRDefault="00400E9E" w:rsidP="00400E9E">
            <w:pPr>
              <w:shd w:val="clear" w:color="auto" w:fill="FFFFFF"/>
              <w:spacing w:after="0" w:line="240" w:lineRule="auto"/>
              <w:contextualSpacing/>
              <w:jc w:val="both"/>
              <w:outlineLvl w:val="2"/>
              <w:rPr>
                <w:rFonts w:ascii="Times New Roman" w:eastAsia="Times New Roman" w:hAnsi="Times New Roman" w:cs="Times New Roman"/>
                <w:b/>
                <w:bCs/>
                <w:sz w:val="24"/>
                <w:szCs w:val="24"/>
                <w:lang w:val="kk-KZ" w:eastAsia="ru-RU"/>
              </w:rPr>
            </w:pPr>
          </w:p>
          <w:p w:rsidR="00400E9E" w:rsidRDefault="00400E9E" w:rsidP="00400E9E">
            <w:pPr>
              <w:shd w:val="clear" w:color="auto" w:fill="FFFFFF"/>
              <w:spacing w:after="0" w:line="240" w:lineRule="auto"/>
              <w:contextualSpacing/>
              <w:jc w:val="both"/>
              <w:outlineLvl w:val="2"/>
              <w:rPr>
                <w:rFonts w:ascii="Times New Roman" w:eastAsia="Times New Roman" w:hAnsi="Times New Roman" w:cs="Times New Roman"/>
                <w:b/>
                <w:bCs/>
                <w:sz w:val="24"/>
                <w:szCs w:val="24"/>
                <w:lang w:val="kk-KZ" w:eastAsia="ru-RU"/>
              </w:rPr>
            </w:pPr>
          </w:p>
          <w:p w:rsidR="00400E9E" w:rsidRDefault="00400E9E" w:rsidP="00400E9E">
            <w:pPr>
              <w:shd w:val="clear" w:color="auto" w:fill="FFFFFF"/>
              <w:spacing w:after="0" w:line="240" w:lineRule="auto"/>
              <w:contextualSpacing/>
              <w:jc w:val="both"/>
              <w:outlineLvl w:val="2"/>
              <w:rPr>
                <w:rFonts w:ascii="Times New Roman" w:eastAsia="Times New Roman" w:hAnsi="Times New Roman" w:cs="Times New Roman"/>
                <w:b/>
                <w:bCs/>
                <w:sz w:val="24"/>
                <w:szCs w:val="24"/>
                <w:lang w:val="kk-KZ" w:eastAsia="ru-RU"/>
              </w:rPr>
            </w:pPr>
          </w:p>
          <w:p w:rsidR="00400E9E" w:rsidRDefault="00400E9E" w:rsidP="00400E9E">
            <w:pPr>
              <w:shd w:val="clear" w:color="auto" w:fill="FFFFFF"/>
              <w:spacing w:after="0" w:line="240" w:lineRule="auto"/>
              <w:contextualSpacing/>
              <w:jc w:val="both"/>
              <w:outlineLvl w:val="2"/>
              <w:rPr>
                <w:rFonts w:ascii="Times New Roman" w:eastAsia="Times New Roman" w:hAnsi="Times New Roman" w:cs="Times New Roman"/>
                <w:b/>
                <w:bCs/>
                <w:sz w:val="24"/>
                <w:szCs w:val="24"/>
                <w:lang w:val="kk-KZ" w:eastAsia="ru-RU"/>
              </w:rPr>
            </w:pPr>
          </w:p>
          <w:p w:rsidR="00293BE4" w:rsidRDefault="00293BE4" w:rsidP="00C6322A">
            <w:pPr>
              <w:shd w:val="clear" w:color="auto" w:fill="FFFFFF"/>
              <w:spacing w:after="0" w:line="240" w:lineRule="auto"/>
              <w:contextualSpacing/>
              <w:jc w:val="both"/>
              <w:outlineLvl w:val="2"/>
              <w:rPr>
                <w:rFonts w:ascii="Times New Roman" w:eastAsia="Times New Roman" w:hAnsi="Times New Roman" w:cs="Times New Roman"/>
                <w:b/>
                <w:bCs/>
                <w:sz w:val="24"/>
                <w:szCs w:val="24"/>
                <w:lang w:val="kk-KZ" w:eastAsia="ru-RU"/>
              </w:rPr>
            </w:pPr>
          </w:p>
          <w:p w:rsidR="00293BE4" w:rsidRDefault="00293BE4" w:rsidP="00C6322A">
            <w:pPr>
              <w:shd w:val="clear" w:color="auto" w:fill="FFFFFF"/>
              <w:spacing w:after="0" w:line="240" w:lineRule="auto"/>
              <w:contextualSpacing/>
              <w:jc w:val="both"/>
              <w:outlineLvl w:val="2"/>
              <w:rPr>
                <w:rFonts w:ascii="Times New Roman" w:eastAsia="Times New Roman" w:hAnsi="Times New Roman" w:cs="Times New Roman"/>
                <w:b/>
                <w:bCs/>
                <w:sz w:val="24"/>
                <w:szCs w:val="24"/>
                <w:lang w:val="kk-KZ" w:eastAsia="ru-RU"/>
              </w:rPr>
            </w:pPr>
          </w:p>
          <w:p w:rsidR="00293BE4" w:rsidRDefault="00293BE4" w:rsidP="00C6322A">
            <w:pPr>
              <w:shd w:val="clear" w:color="auto" w:fill="FFFFFF"/>
              <w:spacing w:after="0" w:line="240" w:lineRule="auto"/>
              <w:contextualSpacing/>
              <w:jc w:val="both"/>
              <w:outlineLvl w:val="2"/>
              <w:rPr>
                <w:rFonts w:ascii="Times New Roman" w:eastAsia="Times New Roman" w:hAnsi="Times New Roman" w:cs="Times New Roman"/>
                <w:b/>
                <w:bCs/>
                <w:sz w:val="24"/>
                <w:szCs w:val="24"/>
                <w:lang w:val="kk-KZ" w:eastAsia="ru-RU"/>
              </w:rPr>
            </w:pPr>
          </w:p>
          <w:p w:rsidR="00293BE4" w:rsidRDefault="00293BE4" w:rsidP="00C6322A">
            <w:pPr>
              <w:shd w:val="clear" w:color="auto" w:fill="FFFFFF"/>
              <w:spacing w:after="0" w:line="240" w:lineRule="auto"/>
              <w:contextualSpacing/>
              <w:jc w:val="both"/>
              <w:outlineLvl w:val="2"/>
              <w:rPr>
                <w:rFonts w:ascii="Times New Roman" w:eastAsia="Times New Roman" w:hAnsi="Times New Roman" w:cs="Times New Roman"/>
                <w:b/>
                <w:bCs/>
                <w:sz w:val="24"/>
                <w:szCs w:val="24"/>
                <w:lang w:val="kk-KZ" w:eastAsia="ru-RU"/>
              </w:rPr>
            </w:pPr>
          </w:p>
          <w:p w:rsidR="00293BE4" w:rsidRDefault="00293BE4" w:rsidP="00C6322A">
            <w:pPr>
              <w:shd w:val="clear" w:color="auto" w:fill="FFFFFF"/>
              <w:spacing w:after="0" w:line="240" w:lineRule="auto"/>
              <w:contextualSpacing/>
              <w:jc w:val="both"/>
              <w:outlineLvl w:val="2"/>
              <w:rPr>
                <w:rFonts w:ascii="Times New Roman" w:eastAsia="Times New Roman" w:hAnsi="Times New Roman" w:cs="Times New Roman"/>
                <w:b/>
                <w:bCs/>
                <w:sz w:val="24"/>
                <w:szCs w:val="24"/>
                <w:lang w:val="kk-KZ" w:eastAsia="ru-RU"/>
              </w:rPr>
            </w:pPr>
          </w:p>
          <w:p w:rsidR="00293BE4" w:rsidRDefault="00293BE4" w:rsidP="00C6322A">
            <w:pPr>
              <w:shd w:val="clear" w:color="auto" w:fill="FFFFFF"/>
              <w:spacing w:after="0" w:line="240" w:lineRule="auto"/>
              <w:contextualSpacing/>
              <w:jc w:val="both"/>
              <w:outlineLvl w:val="2"/>
              <w:rPr>
                <w:rFonts w:ascii="Times New Roman" w:eastAsia="Times New Roman" w:hAnsi="Times New Roman" w:cs="Times New Roman"/>
                <w:b/>
                <w:bCs/>
                <w:sz w:val="24"/>
                <w:szCs w:val="24"/>
                <w:lang w:val="kk-KZ" w:eastAsia="ru-RU"/>
              </w:rPr>
            </w:pPr>
          </w:p>
          <w:p w:rsidR="006405E9" w:rsidRDefault="006405E9" w:rsidP="00C6322A">
            <w:pPr>
              <w:shd w:val="clear" w:color="auto" w:fill="FFFFFF"/>
              <w:spacing w:after="0" w:line="240" w:lineRule="auto"/>
              <w:contextualSpacing/>
              <w:jc w:val="both"/>
              <w:outlineLvl w:val="2"/>
              <w:rPr>
                <w:rFonts w:ascii="Times New Roman" w:hAnsi="Times New Roman"/>
                <w:sz w:val="24"/>
                <w:lang w:val="kk-KZ"/>
              </w:rPr>
            </w:pPr>
            <w:r>
              <w:rPr>
                <w:rFonts w:ascii="Times New Roman" w:eastAsia="Times New Roman" w:hAnsi="Times New Roman" w:cs="Times New Roman"/>
                <w:b/>
                <w:bCs/>
                <w:sz w:val="24"/>
                <w:szCs w:val="24"/>
                <w:lang w:val="kk-KZ" w:eastAsia="ru-RU"/>
              </w:rPr>
              <w:t>2</w:t>
            </w:r>
            <w:r w:rsidR="00C6322A">
              <w:rPr>
                <w:rFonts w:ascii="Times New Roman" w:eastAsia="Times New Roman" w:hAnsi="Times New Roman" w:cs="Times New Roman"/>
                <w:b/>
                <w:bCs/>
                <w:sz w:val="24"/>
                <w:szCs w:val="24"/>
                <w:lang w:val="kk-KZ" w:eastAsia="ru-RU"/>
              </w:rPr>
              <w:t xml:space="preserve">.топ </w:t>
            </w:r>
            <w:r w:rsidR="00400E9E" w:rsidRPr="003E54C7">
              <w:rPr>
                <w:rFonts w:ascii="Times New Roman" w:eastAsia="Times New Roman" w:hAnsi="Times New Roman" w:cs="Times New Roman"/>
                <w:bCs/>
                <w:sz w:val="24"/>
                <w:szCs w:val="24"/>
                <w:lang w:val="kk-KZ" w:eastAsia="ru-RU"/>
              </w:rPr>
              <w:t>Соғыс жылдарындағы саяси қуғын-сүргін және халықтар депортациясы</w:t>
            </w:r>
            <w:r w:rsidR="00645BAE" w:rsidRPr="003E54C7">
              <w:rPr>
                <w:rFonts w:ascii="Times New Roman" w:eastAsia="Times New Roman" w:hAnsi="Times New Roman" w:cs="Times New Roman"/>
                <w:bCs/>
                <w:sz w:val="24"/>
                <w:szCs w:val="24"/>
                <w:lang w:val="kk-KZ" w:eastAsia="ru-RU"/>
              </w:rPr>
              <w:t>н</w:t>
            </w:r>
            <w:r w:rsidR="00645BAE">
              <w:rPr>
                <w:rFonts w:ascii="Times New Roman" w:eastAsia="Times New Roman" w:hAnsi="Times New Roman" w:cs="Times New Roman"/>
                <w:b/>
                <w:bCs/>
                <w:sz w:val="24"/>
                <w:szCs w:val="24"/>
                <w:lang w:val="kk-KZ" w:eastAsia="ru-RU"/>
              </w:rPr>
              <w:t xml:space="preserve"> </w:t>
            </w:r>
            <w:r w:rsidR="008D0593" w:rsidRPr="008D0593">
              <w:rPr>
                <w:rFonts w:ascii="Times New Roman" w:eastAsia="Times New Roman" w:hAnsi="Times New Roman" w:cs="Times New Roman"/>
                <w:bCs/>
                <w:sz w:val="24"/>
                <w:szCs w:val="24"/>
                <w:lang w:val="kk-KZ" w:eastAsia="ru-RU"/>
              </w:rPr>
              <w:t>салдарын</w:t>
            </w:r>
            <w:r w:rsidR="00C6322A">
              <w:rPr>
                <w:rFonts w:ascii="Times New Roman" w:eastAsia="Times New Roman" w:hAnsi="Times New Roman" w:cs="Times New Roman"/>
                <w:b/>
                <w:bCs/>
                <w:sz w:val="24"/>
                <w:szCs w:val="24"/>
                <w:lang w:val="kk-KZ" w:eastAsia="ru-RU"/>
              </w:rPr>
              <w:t xml:space="preserve"> </w:t>
            </w:r>
            <w:r w:rsidR="00C6322A">
              <w:rPr>
                <w:rFonts w:ascii="Times New Roman" w:hAnsi="Times New Roman"/>
                <w:sz w:val="24"/>
                <w:lang w:val="kk-KZ"/>
              </w:rPr>
              <w:t>талдаңыз</w:t>
            </w:r>
            <w:r>
              <w:rPr>
                <w:rFonts w:ascii="Times New Roman" w:hAnsi="Times New Roman"/>
                <w:sz w:val="24"/>
                <w:lang w:val="kk-KZ"/>
              </w:rPr>
              <w:t>дар.</w:t>
            </w:r>
          </w:p>
          <w:p w:rsidR="002E1BBB" w:rsidRPr="00C6322A" w:rsidRDefault="009642A9" w:rsidP="00C6322A">
            <w:pPr>
              <w:shd w:val="clear" w:color="auto" w:fill="FFFFFF"/>
              <w:spacing w:after="0" w:line="240" w:lineRule="auto"/>
              <w:contextualSpacing/>
              <w:jc w:val="both"/>
              <w:outlineLvl w:val="2"/>
              <w:rPr>
                <w:rFonts w:ascii="Times New Roman" w:eastAsia="Times New Roman" w:hAnsi="Times New Roman" w:cs="Times New Roman"/>
                <w:b/>
                <w:bCs/>
                <w:sz w:val="24"/>
                <w:szCs w:val="24"/>
                <w:lang w:val="kk-KZ" w:eastAsia="ru-RU"/>
              </w:rPr>
            </w:pPr>
            <w:r w:rsidRPr="00CF70E8">
              <w:rPr>
                <w:rFonts w:ascii="Times New Roman" w:hAnsi="Times New Roman"/>
                <w:sz w:val="24"/>
                <w:szCs w:val="24"/>
                <w:lang w:val="kk-KZ"/>
              </w:rPr>
              <w:t xml:space="preserve"> </w:t>
            </w:r>
            <w:r w:rsidR="006823C9" w:rsidRPr="00CF70E8">
              <w:rPr>
                <w:rFonts w:ascii="Times New Roman" w:hAnsi="Times New Roman"/>
                <w:sz w:val="24"/>
                <w:szCs w:val="24"/>
                <w:lang w:val="kk-KZ"/>
              </w:rPr>
              <w:t>Тарихи себептілікті талдау үшін</w:t>
            </w:r>
            <w:r w:rsidR="006823C9">
              <w:rPr>
                <w:rFonts w:ascii="Times New Roman" w:hAnsi="Times New Roman"/>
                <w:b/>
                <w:sz w:val="24"/>
                <w:szCs w:val="24"/>
                <w:lang w:val="kk-KZ"/>
              </w:rPr>
              <w:t xml:space="preserve"> </w:t>
            </w:r>
            <w:r w:rsidR="006823C9" w:rsidRPr="006823C9">
              <w:rPr>
                <w:rFonts w:ascii="Times New Roman" w:hAnsi="Times New Roman"/>
                <w:b/>
                <w:sz w:val="24"/>
                <w:szCs w:val="24"/>
                <w:lang w:val="kk-KZ"/>
              </w:rPr>
              <w:t>I</w:t>
            </w:r>
            <w:r w:rsidR="00050CB7" w:rsidRPr="00050CB7">
              <w:rPr>
                <w:rFonts w:ascii="Times New Roman" w:hAnsi="Times New Roman"/>
                <w:b/>
                <w:sz w:val="24"/>
                <w:szCs w:val="24"/>
                <w:lang w:val="kk-KZ"/>
              </w:rPr>
              <w:t xml:space="preserve">DEA </w:t>
            </w:r>
            <w:r w:rsidR="00050CB7" w:rsidRPr="00CF70E8">
              <w:rPr>
                <w:rFonts w:ascii="Times New Roman" w:hAnsi="Times New Roman"/>
                <w:sz w:val="24"/>
                <w:szCs w:val="24"/>
                <w:lang w:val="kk-KZ"/>
              </w:rPr>
              <w:t>формуласын</w:t>
            </w:r>
            <w:r w:rsidR="00050CB7">
              <w:rPr>
                <w:rFonts w:ascii="Times New Roman" w:hAnsi="Times New Roman"/>
                <w:b/>
                <w:sz w:val="24"/>
                <w:szCs w:val="24"/>
                <w:lang w:val="kk-KZ"/>
              </w:rPr>
              <w:t xml:space="preserve"> </w:t>
            </w:r>
            <w:r w:rsidR="00050CB7" w:rsidRPr="00050CB7">
              <w:rPr>
                <w:rFonts w:ascii="Times New Roman" w:hAnsi="Times New Roman"/>
                <w:b/>
                <w:sz w:val="24"/>
                <w:szCs w:val="24"/>
                <w:lang w:val="kk-KZ"/>
              </w:rPr>
              <w:t xml:space="preserve">I (Identify) </w:t>
            </w:r>
            <w:r w:rsidR="00050CB7" w:rsidRPr="00CF70E8">
              <w:rPr>
                <w:rFonts w:ascii="Times New Roman" w:hAnsi="Times New Roman"/>
                <w:sz w:val="24"/>
                <w:szCs w:val="24"/>
                <w:lang w:val="kk-KZ"/>
              </w:rPr>
              <w:t>пайдалануға болады-тарихи оқигалардың себептерін анықтау</w:t>
            </w:r>
            <w:r w:rsidR="00050CB7">
              <w:rPr>
                <w:rFonts w:ascii="Times New Roman" w:hAnsi="Times New Roman"/>
                <w:b/>
                <w:sz w:val="24"/>
                <w:szCs w:val="24"/>
                <w:lang w:val="kk-KZ"/>
              </w:rPr>
              <w:t>:</w:t>
            </w:r>
            <w:r w:rsidR="00050CB7" w:rsidRPr="00050CB7">
              <w:rPr>
                <w:rFonts w:ascii="Times New Roman" w:hAnsi="Times New Roman"/>
                <w:b/>
                <w:sz w:val="24"/>
                <w:szCs w:val="24"/>
                <w:lang w:val="kk-KZ"/>
              </w:rPr>
              <w:t>D (Describe)-</w:t>
            </w:r>
            <w:r w:rsidR="00050CB7" w:rsidRPr="00CF70E8">
              <w:rPr>
                <w:rFonts w:ascii="Times New Roman" w:hAnsi="Times New Roman"/>
                <w:sz w:val="24"/>
                <w:szCs w:val="24"/>
                <w:lang w:val="kk-KZ"/>
              </w:rPr>
              <w:t>cәйкесінше дәлелдерді сипаттау</w:t>
            </w:r>
            <w:r w:rsidR="00CF70E8" w:rsidRPr="00CF70E8">
              <w:rPr>
                <w:rFonts w:ascii="Times New Roman" w:hAnsi="Times New Roman"/>
                <w:sz w:val="24"/>
                <w:szCs w:val="24"/>
                <w:lang w:val="kk-KZ"/>
              </w:rPr>
              <w:t>.</w:t>
            </w:r>
            <w:r w:rsidR="00CF70E8">
              <w:rPr>
                <w:rFonts w:ascii="Times New Roman" w:hAnsi="Times New Roman"/>
                <w:b/>
                <w:sz w:val="24"/>
                <w:szCs w:val="24"/>
                <w:lang w:val="kk-KZ"/>
              </w:rPr>
              <w:t xml:space="preserve"> </w:t>
            </w:r>
            <w:r w:rsidR="00CF70E8" w:rsidRPr="00CF70E8">
              <w:rPr>
                <w:rFonts w:ascii="Times New Roman" w:hAnsi="Times New Roman"/>
                <w:b/>
                <w:sz w:val="24"/>
                <w:szCs w:val="24"/>
                <w:lang w:val="kk-KZ"/>
              </w:rPr>
              <w:t>E (Explain)</w:t>
            </w:r>
            <w:r w:rsidR="00CF70E8">
              <w:rPr>
                <w:rFonts w:ascii="Times New Roman" w:hAnsi="Times New Roman"/>
                <w:b/>
                <w:sz w:val="24"/>
                <w:szCs w:val="24"/>
                <w:lang w:val="kk-KZ"/>
              </w:rPr>
              <w:t xml:space="preserve">- </w:t>
            </w:r>
            <w:r w:rsidR="00CF70E8" w:rsidRPr="00CF70E8">
              <w:rPr>
                <w:rFonts w:ascii="Times New Roman" w:hAnsi="Times New Roman"/>
                <w:sz w:val="24"/>
                <w:szCs w:val="24"/>
                <w:lang w:val="kk-KZ"/>
              </w:rPr>
              <w:t>осы себептердің тарихи оқиғаларға қалай ықпал еткенін түсіндіру</w:t>
            </w:r>
            <w:r w:rsidR="00CF70E8">
              <w:rPr>
                <w:rFonts w:ascii="Times New Roman" w:hAnsi="Times New Roman"/>
                <w:b/>
                <w:sz w:val="24"/>
                <w:szCs w:val="24"/>
                <w:lang w:val="kk-KZ"/>
              </w:rPr>
              <w:t>.</w:t>
            </w:r>
            <w:r w:rsidR="00CF70E8" w:rsidRPr="00CF70E8">
              <w:rPr>
                <w:rFonts w:ascii="Times New Roman" w:hAnsi="Times New Roman"/>
                <w:b/>
                <w:sz w:val="24"/>
                <w:szCs w:val="24"/>
                <w:lang w:val="kk-KZ"/>
              </w:rPr>
              <w:t xml:space="preserve">A(Analiz) </w:t>
            </w:r>
            <w:r w:rsidR="00CF70E8">
              <w:rPr>
                <w:rFonts w:ascii="Times New Roman" w:hAnsi="Times New Roman"/>
                <w:b/>
                <w:sz w:val="24"/>
                <w:szCs w:val="24"/>
                <w:lang w:val="kk-KZ"/>
              </w:rPr>
              <w:t>–</w:t>
            </w:r>
            <w:r w:rsidR="00CF70E8" w:rsidRPr="00CF70E8">
              <w:rPr>
                <w:rFonts w:ascii="Times New Roman" w:hAnsi="Times New Roman"/>
                <w:sz w:val="24"/>
                <w:szCs w:val="24"/>
                <w:lang w:val="kk-KZ"/>
              </w:rPr>
              <w:t>осы себептердің қаншалықты маңызды болғанын талдау жасау.</w:t>
            </w:r>
          </w:p>
          <w:p w:rsidR="00400E9E" w:rsidRDefault="00400E9E" w:rsidP="00400E9E">
            <w:pPr>
              <w:shd w:val="clear" w:color="auto" w:fill="FFFFFF"/>
              <w:spacing w:after="0" w:line="240" w:lineRule="auto"/>
              <w:contextualSpacing/>
              <w:jc w:val="center"/>
              <w:outlineLvl w:val="2"/>
              <w:rPr>
                <w:rFonts w:ascii="Times New Roman" w:hAnsi="Times New Roman"/>
                <w:b/>
                <w:sz w:val="24"/>
                <w:szCs w:val="24"/>
                <w:lang w:val="kk-KZ"/>
              </w:rPr>
            </w:pPr>
          </w:p>
          <w:p w:rsidR="00400E9E" w:rsidRDefault="00400E9E" w:rsidP="00400E9E">
            <w:pPr>
              <w:shd w:val="clear" w:color="auto" w:fill="FFFFFF"/>
              <w:spacing w:after="0" w:line="240" w:lineRule="auto"/>
              <w:contextualSpacing/>
              <w:jc w:val="center"/>
              <w:outlineLvl w:val="2"/>
              <w:rPr>
                <w:rFonts w:ascii="Times New Roman" w:hAnsi="Times New Roman"/>
                <w:b/>
                <w:sz w:val="24"/>
                <w:szCs w:val="24"/>
                <w:lang w:val="kk-KZ"/>
              </w:rPr>
            </w:pPr>
          </w:p>
          <w:p w:rsidR="00400E9E" w:rsidRDefault="00400E9E" w:rsidP="00400E9E">
            <w:pPr>
              <w:shd w:val="clear" w:color="auto" w:fill="FFFFFF"/>
              <w:spacing w:after="0" w:line="240" w:lineRule="auto"/>
              <w:contextualSpacing/>
              <w:jc w:val="center"/>
              <w:outlineLvl w:val="2"/>
              <w:rPr>
                <w:rFonts w:ascii="Times New Roman" w:hAnsi="Times New Roman"/>
                <w:b/>
                <w:sz w:val="24"/>
                <w:szCs w:val="24"/>
                <w:lang w:val="kk-KZ"/>
              </w:rPr>
            </w:pPr>
          </w:p>
          <w:p w:rsidR="003E54C7" w:rsidRDefault="003E54C7" w:rsidP="00400E9E">
            <w:pPr>
              <w:shd w:val="clear" w:color="auto" w:fill="FFFFFF"/>
              <w:spacing w:after="0" w:line="240" w:lineRule="auto"/>
              <w:contextualSpacing/>
              <w:outlineLvl w:val="2"/>
              <w:rPr>
                <w:rFonts w:ascii="Times New Roman" w:hAnsi="Times New Roman"/>
                <w:b/>
                <w:sz w:val="24"/>
                <w:szCs w:val="24"/>
                <w:lang w:val="kk-KZ"/>
              </w:rPr>
            </w:pPr>
          </w:p>
          <w:p w:rsidR="003E54C7" w:rsidRDefault="003E54C7" w:rsidP="00400E9E">
            <w:pPr>
              <w:shd w:val="clear" w:color="auto" w:fill="FFFFFF"/>
              <w:spacing w:after="0" w:line="240" w:lineRule="auto"/>
              <w:contextualSpacing/>
              <w:outlineLvl w:val="2"/>
              <w:rPr>
                <w:rFonts w:ascii="Times New Roman" w:hAnsi="Times New Roman"/>
                <w:b/>
                <w:sz w:val="24"/>
                <w:szCs w:val="24"/>
                <w:lang w:val="kk-KZ"/>
              </w:rPr>
            </w:pPr>
          </w:p>
          <w:p w:rsidR="003E54C7" w:rsidRDefault="003E54C7" w:rsidP="00400E9E">
            <w:pPr>
              <w:shd w:val="clear" w:color="auto" w:fill="FFFFFF"/>
              <w:spacing w:after="0" w:line="240" w:lineRule="auto"/>
              <w:contextualSpacing/>
              <w:outlineLvl w:val="2"/>
              <w:rPr>
                <w:rFonts w:ascii="Times New Roman" w:hAnsi="Times New Roman"/>
                <w:b/>
                <w:sz w:val="24"/>
                <w:szCs w:val="24"/>
                <w:lang w:val="kk-KZ"/>
              </w:rPr>
            </w:pPr>
          </w:p>
          <w:p w:rsidR="003E54C7" w:rsidRDefault="003E54C7" w:rsidP="00400E9E">
            <w:pPr>
              <w:shd w:val="clear" w:color="auto" w:fill="FFFFFF"/>
              <w:spacing w:after="0" w:line="240" w:lineRule="auto"/>
              <w:contextualSpacing/>
              <w:outlineLvl w:val="2"/>
              <w:rPr>
                <w:rFonts w:ascii="Times New Roman" w:hAnsi="Times New Roman"/>
                <w:b/>
                <w:sz w:val="24"/>
                <w:szCs w:val="24"/>
                <w:lang w:val="kk-KZ"/>
              </w:rPr>
            </w:pPr>
          </w:p>
          <w:p w:rsidR="003E54C7" w:rsidRDefault="003E54C7" w:rsidP="00400E9E">
            <w:pPr>
              <w:shd w:val="clear" w:color="auto" w:fill="FFFFFF"/>
              <w:spacing w:after="0" w:line="240" w:lineRule="auto"/>
              <w:contextualSpacing/>
              <w:outlineLvl w:val="2"/>
              <w:rPr>
                <w:rFonts w:ascii="Times New Roman" w:hAnsi="Times New Roman"/>
                <w:b/>
                <w:sz w:val="24"/>
                <w:szCs w:val="24"/>
                <w:lang w:val="kk-KZ"/>
              </w:rPr>
            </w:pPr>
          </w:p>
          <w:p w:rsidR="004D6E66" w:rsidRDefault="00437465" w:rsidP="00400E9E">
            <w:pPr>
              <w:shd w:val="clear" w:color="auto" w:fill="FFFFFF"/>
              <w:spacing w:after="0" w:line="240" w:lineRule="auto"/>
              <w:contextualSpacing/>
              <w:outlineLvl w:val="2"/>
              <w:rPr>
                <w:rFonts w:ascii="Times New Roman" w:hAnsi="Times New Roman"/>
                <w:sz w:val="24"/>
                <w:szCs w:val="24"/>
                <w:lang w:val="kk-KZ"/>
              </w:rPr>
            </w:pPr>
            <w:r w:rsidRPr="00437465">
              <w:rPr>
                <w:rFonts w:ascii="Times New Roman" w:hAnsi="Times New Roman"/>
                <w:b/>
                <w:sz w:val="24"/>
                <w:szCs w:val="24"/>
                <w:lang w:val="kk-KZ"/>
              </w:rPr>
              <w:t xml:space="preserve">III </w:t>
            </w:r>
            <w:r>
              <w:rPr>
                <w:rFonts w:ascii="Times New Roman" w:hAnsi="Times New Roman"/>
                <w:b/>
                <w:sz w:val="24"/>
                <w:szCs w:val="24"/>
                <w:lang w:val="kk-KZ"/>
              </w:rPr>
              <w:t>топ.</w:t>
            </w:r>
            <w:r w:rsidR="00D61397">
              <w:rPr>
                <w:rFonts w:ascii="Times New Roman" w:hAnsi="Times New Roman"/>
                <w:b/>
                <w:sz w:val="24"/>
                <w:szCs w:val="24"/>
                <w:lang w:val="kk-KZ"/>
              </w:rPr>
              <w:t>Кестемен жұмыс.</w:t>
            </w:r>
            <w:r w:rsidR="00DE799E">
              <w:rPr>
                <w:rFonts w:ascii="Times New Roman" w:hAnsi="Times New Roman"/>
                <w:b/>
                <w:sz w:val="24"/>
                <w:szCs w:val="24"/>
                <w:lang w:val="kk-KZ"/>
              </w:rPr>
              <w:t>Триада кестесі бойынша</w:t>
            </w:r>
            <w:r w:rsidR="00D61397" w:rsidRPr="007B5578">
              <w:rPr>
                <w:rFonts w:ascii="Times New Roman" w:hAnsi="Times New Roman" w:cs="Times New Roman"/>
                <w:sz w:val="24"/>
                <w:szCs w:val="24"/>
                <w:lang w:val="kk-KZ"/>
              </w:rPr>
              <w:t xml:space="preserve"> </w:t>
            </w:r>
            <w:r w:rsidR="00941338">
              <w:rPr>
                <w:rFonts w:ascii="Times New Roman" w:hAnsi="Times New Roman"/>
                <w:sz w:val="24"/>
                <w:szCs w:val="24"/>
                <w:lang w:val="kk-KZ"/>
              </w:rPr>
              <w:t xml:space="preserve"> </w:t>
            </w:r>
          </w:p>
          <w:p w:rsidR="00241A25" w:rsidRPr="00400E9E" w:rsidRDefault="00400E9E" w:rsidP="00400E9E">
            <w:pPr>
              <w:shd w:val="clear" w:color="auto" w:fill="FFFFFF"/>
              <w:spacing w:after="0" w:line="240" w:lineRule="auto"/>
              <w:contextualSpacing/>
              <w:outlineLvl w:val="2"/>
              <w:rPr>
                <w:rFonts w:ascii="Times New Roman" w:eastAsia="Times New Roman" w:hAnsi="Times New Roman" w:cs="Times New Roman"/>
                <w:sz w:val="24"/>
                <w:szCs w:val="24"/>
                <w:lang w:val="kk-KZ" w:eastAsia="ru-RU"/>
              </w:rPr>
            </w:pPr>
            <w:r w:rsidRPr="009642A9">
              <w:rPr>
                <w:rFonts w:ascii="Times New Roman" w:eastAsia="Times New Roman" w:hAnsi="Times New Roman" w:cs="Times New Roman"/>
                <w:b/>
                <w:bCs/>
                <w:sz w:val="24"/>
                <w:szCs w:val="24"/>
                <w:lang w:val="kk-KZ" w:eastAsia="ru-RU"/>
              </w:rPr>
              <w:t>Екінші дүниежүзілік соғыстың халық санына тигізген әсері. Еңбек армиялары</w:t>
            </w:r>
            <w:r w:rsidR="006405E9">
              <w:rPr>
                <w:rFonts w:ascii="Times New Roman" w:eastAsia="Times New Roman" w:hAnsi="Times New Roman" w:cs="Times New Roman"/>
                <w:b/>
                <w:bCs/>
                <w:sz w:val="24"/>
                <w:szCs w:val="24"/>
                <w:lang w:val="kk-KZ" w:eastAsia="ru-RU"/>
              </w:rPr>
              <w:t xml:space="preserve"> </w:t>
            </w:r>
          </w:p>
          <w:tbl>
            <w:tblPr>
              <w:tblStyle w:val="ac"/>
              <w:tblW w:w="0" w:type="auto"/>
              <w:tblLayout w:type="fixed"/>
              <w:tblLook w:val="04A0" w:firstRow="1" w:lastRow="0" w:firstColumn="1" w:lastColumn="0" w:noHBand="0" w:noVBand="1"/>
            </w:tblPr>
            <w:tblGrid>
              <w:gridCol w:w="5437"/>
            </w:tblGrid>
            <w:tr w:rsidR="00A81740" w:rsidRPr="00946AD5" w:rsidTr="00A81740">
              <w:tc>
                <w:tcPr>
                  <w:tcW w:w="5437" w:type="dxa"/>
                </w:tcPr>
                <w:tbl>
                  <w:tblPr>
                    <w:tblW w:w="6799" w:type="dxa"/>
                    <w:tblLayout w:type="fixed"/>
                    <w:tblLook w:val="04A0" w:firstRow="1" w:lastRow="0" w:firstColumn="1" w:lastColumn="0" w:noHBand="0" w:noVBand="1"/>
                  </w:tblPr>
                  <w:tblGrid>
                    <w:gridCol w:w="1942"/>
                    <w:gridCol w:w="1597"/>
                    <w:gridCol w:w="3260"/>
                  </w:tblGrid>
                  <w:tr w:rsidR="00A81740" w:rsidRPr="00946AD5" w:rsidTr="00946AD5">
                    <w:trPr>
                      <w:trHeight w:val="302"/>
                    </w:trPr>
                    <w:tc>
                      <w:tcPr>
                        <w:tcW w:w="6799" w:type="dxa"/>
                        <w:gridSpan w:val="3"/>
                      </w:tcPr>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p>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r w:rsidRPr="00A81740">
                          <w:rPr>
                            <w:rFonts w:ascii="Times New Roman" w:hAnsi="Times New Roman" w:cs="Times New Roman"/>
                            <w:lang w:val="kk-KZ"/>
                          </w:rPr>
                          <w:t>Себептері:</w:t>
                        </w:r>
                      </w:p>
                    </w:tc>
                  </w:tr>
                  <w:tr w:rsidR="00A81740" w:rsidRPr="00946AD5" w:rsidTr="00946AD5">
                    <w:trPr>
                      <w:trHeight w:val="620"/>
                    </w:trPr>
                    <w:tc>
                      <w:tcPr>
                        <w:tcW w:w="1942" w:type="dxa"/>
                      </w:tcPr>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r w:rsidRPr="00A81740">
                          <w:rPr>
                            <w:rFonts w:ascii="Times New Roman" w:hAnsi="Times New Roman" w:cs="Times New Roman"/>
                            <w:lang w:val="kk-KZ"/>
                          </w:rPr>
                          <w:t>Саяси</w:t>
                        </w:r>
                      </w:p>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r w:rsidRPr="00A81740">
                          <w:rPr>
                            <w:rFonts w:ascii="Times New Roman" w:hAnsi="Times New Roman" w:cs="Times New Roman"/>
                            <w:lang w:val="kk-KZ"/>
                          </w:rPr>
                          <w:t xml:space="preserve"> салада</w:t>
                        </w:r>
                      </w:p>
                    </w:tc>
                    <w:tc>
                      <w:tcPr>
                        <w:tcW w:w="1597" w:type="dxa"/>
                      </w:tcPr>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r w:rsidRPr="00A81740">
                          <w:rPr>
                            <w:rFonts w:ascii="Times New Roman" w:hAnsi="Times New Roman" w:cs="Times New Roman"/>
                            <w:lang w:val="kk-KZ"/>
                          </w:rPr>
                          <w:t>Әлеуметтік сала</w:t>
                        </w:r>
                      </w:p>
                    </w:tc>
                    <w:tc>
                      <w:tcPr>
                        <w:tcW w:w="3260" w:type="dxa"/>
                      </w:tcPr>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r w:rsidRPr="00A81740">
                          <w:rPr>
                            <w:rFonts w:ascii="Times New Roman" w:hAnsi="Times New Roman" w:cs="Times New Roman"/>
                            <w:lang w:val="kk-KZ"/>
                          </w:rPr>
                          <w:t>Мәдени сала</w:t>
                        </w:r>
                      </w:p>
                    </w:tc>
                  </w:tr>
                  <w:tr w:rsidR="00A81740" w:rsidRPr="00946AD5" w:rsidTr="00946AD5">
                    <w:trPr>
                      <w:trHeight w:val="302"/>
                    </w:trPr>
                    <w:tc>
                      <w:tcPr>
                        <w:tcW w:w="1942" w:type="dxa"/>
                      </w:tcPr>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p>
                    </w:tc>
                    <w:tc>
                      <w:tcPr>
                        <w:tcW w:w="1597" w:type="dxa"/>
                      </w:tcPr>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p>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p>
                    </w:tc>
                    <w:tc>
                      <w:tcPr>
                        <w:tcW w:w="3260" w:type="dxa"/>
                      </w:tcPr>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p>
                    </w:tc>
                  </w:tr>
                  <w:tr w:rsidR="00A81740" w:rsidRPr="00946AD5" w:rsidTr="00946AD5">
                    <w:trPr>
                      <w:trHeight w:val="525"/>
                    </w:trPr>
                    <w:tc>
                      <w:tcPr>
                        <w:tcW w:w="1942" w:type="dxa"/>
                      </w:tcPr>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r w:rsidRPr="00A81740">
                          <w:rPr>
                            <w:rFonts w:ascii="Times New Roman" w:hAnsi="Times New Roman" w:cs="Times New Roman"/>
                            <w:lang w:val="kk-KZ"/>
                          </w:rPr>
                          <w:t>Қорытынды</w:t>
                        </w:r>
                      </w:p>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r w:rsidRPr="00A81740">
                          <w:rPr>
                            <w:rFonts w:ascii="Times New Roman" w:hAnsi="Times New Roman" w:cs="Times New Roman"/>
                            <w:lang w:val="kk-KZ"/>
                          </w:rPr>
                          <w:t>1.</w:t>
                        </w:r>
                      </w:p>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p>
                    </w:tc>
                    <w:tc>
                      <w:tcPr>
                        <w:tcW w:w="1597" w:type="dxa"/>
                      </w:tcPr>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r w:rsidRPr="00A81740">
                          <w:rPr>
                            <w:rFonts w:ascii="Times New Roman" w:hAnsi="Times New Roman" w:cs="Times New Roman"/>
                            <w:lang w:val="kk-KZ"/>
                          </w:rPr>
                          <w:t>Қорытынды</w:t>
                        </w:r>
                      </w:p>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r w:rsidRPr="00A81740">
                          <w:rPr>
                            <w:rFonts w:ascii="Times New Roman" w:hAnsi="Times New Roman" w:cs="Times New Roman"/>
                            <w:lang w:val="kk-KZ"/>
                          </w:rPr>
                          <w:t>1.</w:t>
                        </w:r>
                      </w:p>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p>
                    </w:tc>
                    <w:tc>
                      <w:tcPr>
                        <w:tcW w:w="3260" w:type="dxa"/>
                      </w:tcPr>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r w:rsidRPr="00A81740">
                          <w:rPr>
                            <w:rFonts w:ascii="Times New Roman" w:hAnsi="Times New Roman" w:cs="Times New Roman"/>
                            <w:lang w:val="kk-KZ"/>
                          </w:rPr>
                          <w:t>Қорытынды</w:t>
                        </w:r>
                      </w:p>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r w:rsidRPr="00A81740">
                          <w:rPr>
                            <w:rFonts w:ascii="Times New Roman" w:hAnsi="Times New Roman" w:cs="Times New Roman"/>
                            <w:lang w:val="kk-KZ"/>
                          </w:rPr>
                          <w:t>1.</w:t>
                        </w:r>
                      </w:p>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p>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p>
                    </w:tc>
                  </w:tr>
                </w:tbl>
                <w:p w:rsidR="00A81740" w:rsidRPr="00A81740" w:rsidRDefault="00A81740" w:rsidP="00946AD5">
                  <w:pPr>
                    <w:framePr w:hSpace="180" w:wrap="around" w:vAnchor="text" w:hAnchor="text" w:x="-634" w:y="1"/>
                    <w:spacing w:after="0" w:line="240" w:lineRule="auto"/>
                    <w:contextualSpacing/>
                    <w:suppressOverlap/>
                    <w:jc w:val="both"/>
                    <w:rPr>
                      <w:rFonts w:ascii="Times New Roman" w:hAnsi="Times New Roman" w:cs="Times New Roman"/>
                      <w:lang w:val="kk-KZ"/>
                    </w:rPr>
                  </w:pPr>
                </w:p>
              </w:tc>
            </w:tr>
          </w:tbl>
          <w:p w:rsidR="007E2E5E" w:rsidRPr="00941338" w:rsidRDefault="007E2E5E" w:rsidP="00DE261D">
            <w:pPr>
              <w:rPr>
                <w:rFonts w:ascii="Times New Roman" w:hAnsi="Times New Roman" w:cs="Times New Roman"/>
                <w:color w:val="000000"/>
                <w:spacing w:val="3"/>
                <w:shd w:val="clear" w:color="auto" w:fill="FFFFFF"/>
                <w:lang w:val="kk-KZ"/>
              </w:rPr>
            </w:pPr>
          </w:p>
          <w:p w:rsidR="007E2E5E" w:rsidRPr="00941338" w:rsidRDefault="007E2E5E" w:rsidP="00DE261D">
            <w:pPr>
              <w:rPr>
                <w:rFonts w:ascii="Times New Roman" w:hAnsi="Times New Roman" w:cs="Times New Roman"/>
                <w:color w:val="000000"/>
                <w:spacing w:val="3"/>
                <w:shd w:val="clear" w:color="auto" w:fill="FFFFFF"/>
                <w:lang w:val="kk-KZ"/>
              </w:rPr>
            </w:pPr>
          </w:p>
          <w:p w:rsidR="00247A86" w:rsidRDefault="00247A86" w:rsidP="00DE261D">
            <w:pPr>
              <w:rPr>
                <w:rFonts w:ascii="Times New Roman" w:hAnsi="Times New Roman" w:cs="Times New Roman"/>
                <w:b/>
                <w:color w:val="000000"/>
                <w:spacing w:val="3"/>
                <w:shd w:val="clear" w:color="auto" w:fill="FFFFFF"/>
                <w:lang w:val="kk-KZ"/>
              </w:rPr>
            </w:pPr>
          </w:p>
          <w:p w:rsidR="00247A86" w:rsidRDefault="00247A86" w:rsidP="00DE261D">
            <w:pPr>
              <w:rPr>
                <w:rFonts w:ascii="Times New Roman" w:hAnsi="Times New Roman" w:cs="Times New Roman"/>
                <w:b/>
                <w:color w:val="000000"/>
                <w:spacing w:val="3"/>
                <w:shd w:val="clear" w:color="auto" w:fill="FFFFFF"/>
                <w:lang w:val="kk-KZ"/>
              </w:rPr>
            </w:pPr>
          </w:p>
          <w:p w:rsidR="00247A86" w:rsidRDefault="00247A86" w:rsidP="00DE261D">
            <w:pPr>
              <w:rPr>
                <w:rFonts w:ascii="Times New Roman" w:hAnsi="Times New Roman" w:cs="Times New Roman"/>
                <w:b/>
                <w:color w:val="000000"/>
                <w:spacing w:val="3"/>
                <w:shd w:val="clear" w:color="auto" w:fill="FFFFFF"/>
                <w:lang w:val="kk-KZ"/>
              </w:rPr>
            </w:pPr>
          </w:p>
          <w:p w:rsidR="00247A86" w:rsidRDefault="00247A86" w:rsidP="00DE261D">
            <w:pPr>
              <w:rPr>
                <w:rFonts w:ascii="Times New Roman" w:hAnsi="Times New Roman" w:cs="Times New Roman"/>
                <w:b/>
                <w:color w:val="000000"/>
                <w:spacing w:val="3"/>
                <w:shd w:val="clear" w:color="auto" w:fill="FFFFFF"/>
                <w:lang w:val="kk-KZ"/>
              </w:rPr>
            </w:pPr>
          </w:p>
          <w:p w:rsidR="003E3CF1" w:rsidRDefault="003E3CF1" w:rsidP="00DE261D">
            <w:pPr>
              <w:rPr>
                <w:rFonts w:ascii="Times New Roman" w:hAnsi="Times New Roman" w:cs="Times New Roman"/>
                <w:b/>
                <w:color w:val="000000"/>
                <w:spacing w:val="3"/>
                <w:shd w:val="clear" w:color="auto" w:fill="FFFFFF"/>
                <w:lang w:val="kk-KZ"/>
              </w:rPr>
            </w:pPr>
          </w:p>
          <w:p w:rsidR="0059212D" w:rsidRDefault="0059212D" w:rsidP="00DE261D">
            <w:pPr>
              <w:rPr>
                <w:rFonts w:ascii="Times New Roman" w:hAnsi="Times New Roman" w:cs="Times New Roman"/>
                <w:b/>
                <w:color w:val="000000"/>
                <w:spacing w:val="3"/>
                <w:shd w:val="clear" w:color="auto" w:fill="FFFFFF"/>
                <w:lang w:val="kk-KZ"/>
              </w:rPr>
            </w:pPr>
          </w:p>
          <w:p w:rsidR="0059212D" w:rsidRDefault="0059212D" w:rsidP="00DE261D">
            <w:pPr>
              <w:rPr>
                <w:rFonts w:ascii="Times New Roman" w:hAnsi="Times New Roman" w:cs="Times New Roman"/>
                <w:b/>
                <w:color w:val="000000"/>
                <w:spacing w:val="3"/>
                <w:shd w:val="clear" w:color="auto" w:fill="FFFFFF"/>
                <w:lang w:val="kk-KZ"/>
              </w:rPr>
            </w:pPr>
          </w:p>
          <w:p w:rsidR="0059212D" w:rsidRDefault="0059212D" w:rsidP="00DE261D">
            <w:pPr>
              <w:rPr>
                <w:rFonts w:ascii="Times New Roman" w:hAnsi="Times New Roman" w:cs="Times New Roman"/>
                <w:b/>
                <w:color w:val="000000"/>
                <w:spacing w:val="3"/>
                <w:shd w:val="clear" w:color="auto" w:fill="FFFFFF"/>
                <w:lang w:val="kk-KZ"/>
              </w:rPr>
            </w:pPr>
          </w:p>
          <w:p w:rsidR="007E2E5E" w:rsidRPr="00DB061A" w:rsidRDefault="007E2E5E" w:rsidP="00DE261D">
            <w:pPr>
              <w:rPr>
                <w:rFonts w:ascii="Times New Roman" w:hAnsi="Times New Roman" w:cs="Times New Roman"/>
                <w:b/>
                <w:color w:val="000000"/>
                <w:spacing w:val="3"/>
                <w:shd w:val="clear" w:color="auto" w:fill="FFFFFF"/>
                <w:lang w:val="kk-KZ"/>
              </w:rPr>
            </w:pPr>
            <w:r w:rsidRPr="00DB061A">
              <w:rPr>
                <w:rFonts w:ascii="Times New Roman" w:hAnsi="Times New Roman" w:cs="Times New Roman"/>
                <w:b/>
                <w:color w:val="000000"/>
                <w:spacing w:val="3"/>
                <w:shd w:val="clear" w:color="auto" w:fill="FFFFFF"/>
                <w:lang w:val="kk-KZ"/>
              </w:rPr>
              <w:t>Сабақты қорытындылау.</w:t>
            </w:r>
            <w:r w:rsidR="00DB061A">
              <w:rPr>
                <w:rFonts w:ascii="Times New Roman" w:hAnsi="Times New Roman" w:cs="Times New Roman"/>
                <w:b/>
                <w:color w:val="000000"/>
                <w:spacing w:val="3"/>
                <w:shd w:val="clear" w:color="auto" w:fill="FFFFFF"/>
                <w:lang w:val="kk-KZ"/>
              </w:rPr>
              <w:t xml:space="preserve"> «</w:t>
            </w:r>
            <w:r w:rsidR="00F56B22" w:rsidRPr="00DB061A">
              <w:rPr>
                <w:rFonts w:ascii="Times New Roman" w:hAnsi="Times New Roman" w:cs="Times New Roman"/>
                <w:b/>
                <w:color w:val="000000"/>
                <w:spacing w:val="3"/>
                <w:shd w:val="clear" w:color="auto" w:fill="FFFFFF"/>
                <w:lang w:val="kk-KZ"/>
              </w:rPr>
              <w:t xml:space="preserve"> Ақиқат</w:t>
            </w:r>
            <w:r w:rsidR="000638C3" w:rsidRPr="00DB061A">
              <w:rPr>
                <w:rFonts w:ascii="Times New Roman" w:hAnsi="Times New Roman" w:cs="Times New Roman"/>
                <w:b/>
                <w:color w:val="000000"/>
                <w:spacing w:val="3"/>
                <w:shd w:val="clear" w:color="auto" w:fill="FFFFFF"/>
                <w:lang w:val="kk-KZ"/>
              </w:rPr>
              <w:t xml:space="preserve"> немесе жалған</w:t>
            </w:r>
            <w:r w:rsidR="00DB061A">
              <w:rPr>
                <w:rFonts w:ascii="Times New Roman" w:hAnsi="Times New Roman" w:cs="Times New Roman"/>
                <w:b/>
                <w:color w:val="000000"/>
                <w:spacing w:val="3"/>
                <w:shd w:val="clear" w:color="auto" w:fill="FFFFFF"/>
                <w:lang w:val="kk-KZ"/>
              </w:rPr>
              <w:t>»</w:t>
            </w:r>
          </w:p>
          <w:tbl>
            <w:tblPr>
              <w:tblW w:w="0" w:type="auto"/>
              <w:tblLayout w:type="fixed"/>
              <w:tblLook w:val="04A0" w:firstRow="1" w:lastRow="0" w:firstColumn="1" w:lastColumn="0" w:noHBand="0" w:noVBand="1"/>
            </w:tblPr>
            <w:tblGrid>
              <w:gridCol w:w="1954"/>
              <w:gridCol w:w="1954"/>
              <w:gridCol w:w="1955"/>
            </w:tblGrid>
            <w:tr w:rsidR="000638C3" w:rsidRPr="0059212D" w:rsidTr="00546FEE">
              <w:tc>
                <w:tcPr>
                  <w:tcW w:w="1954" w:type="dxa"/>
                </w:tcPr>
                <w:p w:rsidR="000638C3" w:rsidRPr="00941338" w:rsidRDefault="000638C3" w:rsidP="00946AD5">
                  <w:pPr>
                    <w:framePr w:hSpace="180" w:wrap="around" w:vAnchor="text" w:hAnchor="text" w:x="-634" w:y="1"/>
                    <w:suppressOverlap/>
                    <w:rPr>
                      <w:rFonts w:ascii="Times New Roman" w:hAnsi="Times New Roman" w:cs="Times New Roman"/>
                      <w:color w:val="000000"/>
                      <w:spacing w:val="3"/>
                      <w:shd w:val="clear" w:color="auto" w:fill="FFFFFF"/>
                      <w:lang w:val="kk-KZ"/>
                    </w:rPr>
                  </w:pPr>
                  <w:r w:rsidRPr="00941338">
                    <w:rPr>
                      <w:rFonts w:ascii="Times New Roman" w:hAnsi="Times New Roman" w:cs="Times New Roman"/>
                      <w:color w:val="000000"/>
                      <w:spacing w:val="3"/>
                      <w:shd w:val="clear" w:color="auto" w:fill="FFFFFF"/>
                      <w:lang w:val="kk-KZ"/>
                    </w:rPr>
                    <w:t xml:space="preserve">Мәлімет </w:t>
                  </w:r>
                </w:p>
              </w:tc>
              <w:tc>
                <w:tcPr>
                  <w:tcW w:w="1954" w:type="dxa"/>
                </w:tcPr>
                <w:p w:rsidR="000638C3" w:rsidRPr="00941338" w:rsidRDefault="0050228F" w:rsidP="00946AD5">
                  <w:pPr>
                    <w:framePr w:hSpace="180" w:wrap="around" w:vAnchor="text" w:hAnchor="text" w:x="-634" w:y="1"/>
                    <w:suppressOverlap/>
                    <w:rPr>
                      <w:rFonts w:ascii="Times New Roman" w:hAnsi="Times New Roman" w:cs="Times New Roman"/>
                      <w:color w:val="000000"/>
                      <w:spacing w:val="3"/>
                      <w:shd w:val="clear" w:color="auto" w:fill="FFFFFF"/>
                      <w:lang w:val="kk-KZ"/>
                    </w:rPr>
                  </w:pPr>
                  <w:r>
                    <w:rPr>
                      <w:rFonts w:ascii="Times New Roman" w:hAnsi="Times New Roman" w:cs="Times New Roman"/>
                      <w:color w:val="000000"/>
                      <w:spacing w:val="3"/>
                      <w:shd w:val="clear" w:color="auto" w:fill="FFFFFF"/>
                      <w:lang w:val="kk-KZ"/>
                    </w:rPr>
                    <w:t>Ақиқат</w:t>
                  </w:r>
                </w:p>
              </w:tc>
              <w:tc>
                <w:tcPr>
                  <w:tcW w:w="1955" w:type="dxa"/>
                </w:tcPr>
                <w:p w:rsidR="000638C3" w:rsidRPr="00941338" w:rsidRDefault="000638C3" w:rsidP="00946AD5">
                  <w:pPr>
                    <w:framePr w:hSpace="180" w:wrap="around" w:vAnchor="text" w:hAnchor="text" w:x="-634" w:y="1"/>
                    <w:suppressOverlap/>
                    <w:rPr>
                      <w:rFonts w:ascii="Times New Roman" w:hAnsi="Times New Roman" w:cs="Times New Roman"/>
                      <w:color w:val="000000"/>
                      <w:spacing w:val="3"/>
                      <w:shd w:val="clear" w:color="auto" w:fill="FFFFFF"/>
                      <w:lang w:val="kk-KZ"/>
                    </w:rPr>
                  </w:pPr>
                  <w:r w:rsidRPr="00941338">
                    <w:rPr>
                      <w:rFonts w:ascii="Times New Roman" w:hAnsi="Times New Roman" w:cs="Times New Roman"/>
                      <w:color w:val="000000"/>
                      <w:spacing w:val="3"/>
                      <w:shd w:val="clear" w:color="auto" w:fill="FFFFFF"/>
                      <w:lang w:val="kk-KZ"/>
                    </w:rPr>
                    <w:t>жалған</w:t>
                  </w:r>
                </w:p>
              </w:tc>
            </w:tr>
            <w:tr w:rsidR="000638C3" w:rsidRPr="00DB061A" w:rsidTr="00546FEE">
              <w:tc>
                <w:tcPr>
                  <w:tcW w:w="1954" w:type="dxa"/>
                </w:tcPr>
                <w:p w:rsidR="000638C3" w:rsidRPr="00941338" w:rsidRDefault="000638C3" w:rsidP="00946AD5">
                  <w:pPr>
                    <w:framePr w:hSpace="180" w:wrap="around" w:vAnchor="text" w:hAnchor="text" w:x="-634" w:y="1"/>
                    <w:suppressOverlap/>
                    <w:rPr>
                      <w:rFonts w:ascii="Times New Roman" w:hAnsi="Times New Roman" w:cs="Times New Roman"/>
                      <w:color w:val="000000"/>
                      <w:spacing w:val="3"/>
                      <w:shd w:val="clear" w:color="auto" w:fill="FFFFFF"/>
                      <w:lang w:val="kk-KZ"/>
                    </w:rPr>
                  </w:pPr>
                  <w:r w:rsidRPr="00941338">
                    <w:rPr>
                      <w:rFonts w:ascii="Times New Roman" w:hAnsi="Times New Roman" w:cs="Times New Roman"/>
                      <w:color w:val="000000"/>
                      <w:spacing w:val="3"/>
                      <w:shd w:val="clear" w:color="auto" w:fill="FFFFFF"/>
                      <w:lang w:val="kk-KZ"/>
                    </w:rPr>
                    <w:t>Күштеп қоныстандыру үдерісі 1920жылдардан бастау алды</w:t>
                  </w:r>
                </w:p>
              </w:tc>
              <w:tc>
                <w:tcPr>
                  <w:tcW w:w="1954" w:type="dxa"/>
                </w:tcPr>
                <w:p w:rsidR="000638C3" w:rsidRPr="00941338" w:rsidRDefault="000638C3" w:rsidP="00946AD5">
                  <w:pPr>
                    <w:framePr w:hSpace="180" w:wrap="around" w:vAnchor="text" w:hAnchor="text" w:x="-634" w:y="1"/>
                    <w:suppressOverlap/>
                    <w:rPr>
                      <w:rFonts w:ascii="Times New Roman" w:hAnsi="Times New Roman" w:cs="Times New Roman"/>
                      <w:color w:val="000000"/>
                      <w:spacing w:val="3"/>
                      <w:shd w:val="clear" w:color="auto" w:fill="FFFFFF"/>
                      <w:lang w:val="kk-KZ"/>
                    </w:rPr>
                  </w:pPr>
                  <w:r w:rsidRPr="00941338">
                    <w:rPr>
                      <w:rFonts w:ascii="Times New Roman" w:hAnsi="Times New Roman" w:cs="Times New Roman"/>
                      <w:color w:val="000000"/>
                      <w:spacing w:val="3"/>
                      <w:shd w:val="clear" w:color="auto" w:fill="FFFFFF"/>
                      <w:lang w:val="kk-KZ"/>
                    </w:rPr>
                    <w:t>+</w:t>
                  </w:r>
                </w:p>
              </w:tc>
              <w:tc>
                <w:tcPr>
                  <w:tcW w:w="1955" w:type="dxa"/>
                </w:tcPr>
                <w:p w:rsidR="000638C3" w:rsidRPr="00941338" w:rsidRDefault="000638C3" w:rsidP="00946AD5">
                  <w:pPr>
                    <w:framePr w:hSpace="180" w:wrap="around" w:vAnchor="text" w:hAnchor="text" w:x="-634" w:y="1"/>
                    <w:suppressOverlap/>
                    <w:rPr>
                      <w:rFonts w:ascii="Times New Roman" w:hAnsi="Times New Roman" w:cs="Times New Roman"/>
                      <w:color w:val="000000"/>
                      <w:spacing w:val="3"/>
                      <w:shd w:val="clear" w:color="auto" w:fill="FFFFFF"/>
                      <w:lang w:val="kk-KZ"/>
                    </w:rPr>
                  </w:pPr>
                </w:p>
              </w:tc>
            </w:tr>
            <w:tr w:rsidR="000638C3" w:rsidRPr="00941338" w:rsidTr="00546FEE">
              <w:tc>
                <w:tcPr>
                  <w:tcW w:w="1954" w:type="dxa"/>
                </w:tcPr>
                <w:p w:rsidR="000638C3" w:rsidRPr="00941338" w:rsidRDefault="000638C3" w:rsidP="00946AD5">
                  <w:pPr>
                    <w:framePr w:hSpace="180" w:wrap="around" w:vAnchor="text" w:hAnchor="text" w:x="-634" w:y="1"/>
                    <w:suppressOverlap/>
                    <w:rPr>
                      <w:rFonts w:ascii="Times New Roman" w:hAnsi="Times New Roman" w:cs="Times New Roman"/>
                      <w:color w:val="000000"/>
                      <w:spacing w:val="3"/>
                      <w:shd w:val="clear" w:color="auto" w:fill="FFFFFF"/>
                      <w:lang w:val="kk-KZ"/>
                    </w:rPr>
                  </w:pPr>
                  <w:r w:rsidRPr="00941338">
                    <w:rPr>
                      <w:rFonts w:ascii="Times New Roman" w:hAnsi="Times New Roman" w:cs="Times New Roman"/>
                      <w:color w:val="000000"/>
                      <w:spacing w:val="3"/>
                      <w:shd w:val="clear" w:color="auto" w:fill="FFFFFF"/>
                      <w:lang w:val="kk-KZ"/>
                    </w:rPr>
                    <w:t>1936ж Кеңес Одағының батыс өңірінен 45мыңдай поляк пен украйндер Қазақстанға жер аударылды.</w:t>
                  </w:r>
                </w:p>
              </w:tc>
              <w:tc>
                <w:tcPr>
                  <w:tcW w:w="1954" w:type="dxa"/>
                </w:tcPr>
                <w:p w:rsidR="000638C3" w:rsidRPr="00941338" w:rsidRDefault="00546FEE" w:rsidP="00946AD5">
                  <w:pPr>
                    <w:framePr w:hSpace="180" w:wrap="around" w:vAnchor="text" w:hAnchor="text" w:x="-634" w:y="1"/>
                    <w:suppressOverlap/>
                    <w:rPr>
                      <w:rFonts w:ascii="Times New Roman" w:hAnsi="Times New Roman" w:cs="Times New Roman"/>
                      <w:color w:val="000000"/>
                      <w:spacing w:val="3"/>
                      <w:shd w:val="clear" w:color="auto" w:fill="FFFFFF"/>
                      <w:lang w:val="kk-KZ"/>
                    </w:rPr>
                  </w:pPr>
                  <w:r w:rsidRPr="00941338">
                    <w:rPr>
                      <w:rFonts w:ascii="Times New Roman" w:hAnsi="Times New Roman" w:cs="Times New Roman"/>
                      <w:color w:val="000000"/>
                      <w:spacing w:val="3"/>
                      <w:shd w:val="clear" w:color="auto" w:fill="FFFFFF"/>
                      <w:lang w:val="kk-KZ"/>
                    </w:rPr>
                    <w:t>+</w:t>
                  </w:r>
                </w:p>
              </w:tc>
              <w:tc>
                <w:tcPr>
                  <w:tcW w:w="1955" w:type="dxa"/>
                </w:tcPr>
                <w:p w:rsidR="000638C3" w:rsidRPr="00941338" w:rsidRDefault="000638C3" w:rsidP="00946AD5">
                  <w:pPr>
                    <w:framePr w:hSpace="180" w:wrap="around" w:vAnchor="text" w:hAnchor="text" w:x="-634" w:y="1"/>
                    <w:suppressOverlap/>
                    <w:rPr>
                      <w:rFonts w:ascii="Times New Roman" w:hAnsi="Times New Roman" w:cs="Times New Roman"/>
                      <w:color w:val="000000"/>
                      <w:spacing w:val="3"/>
                      <w:shd w:val="clear" w:color="auto" w:fill="FFFFFF"/>
                      <w:lang w:val="kk-KZ"/>
                    </w:rPr>
                  </w:pPr>
                </w:p>
              </w:tc>
            </w:tr>
            <w:tr w:rsidR="000638C3" w:rsidRPr="00941338" w:rsidTr="00546FEE">
              <w:tc>
                <w:tcPr>
                  <w:tcW w:w="1954" w:type="dxa"/>
                </w:tcPr>
                <w:p w:rsidR="000638C3" w:rsidRPr="00941338" w:rsidRDefault="00546FEE" w:rsidP="00946AD5">
                  <w:pPr>
                    <w:framePr w:hSpace="180" w:wrap="around" w:vAnchor="text" w:hAnchor="text" w:x="-634" w:y="1"/>
                    <w:suppressOverlap/>
                    <w:rPr>
                      <w:rFonts w:ascii="Times New Roman" w:hAnsi="Times New Roman" w:cs="Times New Roman"/>
                      <w:color w:val="000000"/>
                      <w:spacing w:val="3"/>
                      <w:shd w:val="clear" w:color="auto" w:fill="FFFFFF"/>
                      <w:lang w:val="kk-KZ"/>
                    </w:rPr>
                  </w:pPr>
                  <w:r w:rsidRPr="00941338">
                    <w:rPr>
                      <w:rFonts w:ascii="Times New Roman" w:hAnsi="Times New Roman" w:cs="Times New Roman"/>
                      <w:color w:val="000000"/>
                      <w:spacing w:val="3"/>
                      <w:shd w:val="clear" w:color="auto" w:fill="FFFFFF"/>
                      <w:lang w:val="kk-KZ"/>
                    </w:rPr>
                    <w:t>1940-1941жылдары  200мыңдай польяктар Қазақстан аумағына орналастырылды</w:t>
                  </w:r>
                </w:p>
              </w:tc>
              <w:tc>
                <w:tcPr>
                  <w:tcW w:w="1954" w:type="dxa"/>
                </w:tcPr>
                <w:p w:rsidR="000638C3" w:rsidRPr="00941338" w:rsidRDefault="00546FEE" w:rsidP="00946AD5">
                  <w:pPr>
                    <w:framePr w:hSpace="180" w:wrap="around" w:vAnchor="text" w:hAnchor="text" w:x="-634" w:y="1"/>
                    <w:suppressOverlap/>
                    <w:rPr>
                      <w:rFonts w:ascii="Times New Roman" w:hAnsi="Times New Roman" w:cs="Times New Roman"/>
                      <w:color w:val="000000"/>
                      <w:spacing w:val="3"/>
                      <w:shd w:val="clear" w:color="auto" w:fill="FFFFFF"/>
                      <w:lang w:val="kk-KZ"/>
                    </w:rPr>
                  </w:pPr>
                  <w:r w:rsidRPr="00941338">
                    <w:rPr>
                      <w:rFonts w:ascii="Times New Roman" w:hAnsi="Times New Roman" w:cs="Times New Roman"/>
                      <w:color w:val="000000"/>
                      <w:spacing w:val="3"/>
                      <w:shd w:val="clear" w:color="auto" w:fill="FFFFFF"/>
                      <w:lang w:val="kk-KZ"/>
                    </w:rPr>
                    <w:t>+</w:t>
                  </w:r>
                </w:p>
              </w:tc>
              <w:tc>
                <w:tcPr>
                  <w:tcW w:w="1955" w:type="dxa"/>
                </w:tcPr>
                <w:p w:rsidR="000638C3" w:rsidRPr="00941338" w:rsidRDefault="000638C3" w:rsidP="00946AD5">
                  <w:pPr>
                    <w:framePr w:hSpace="180" w:wrap="around" w:vAnchor="text" w:hAnchor="text" w:x="-634" w:y="1"/>
                    <w:suppressOverlap/>
                    <w:rPr>
                      <w:rFonts w:ascii="Times New Roman" w:hAnsi="Times New Roman" w:cs="Times New Roman"/>
                      <w:color w:val="000000"/>
                      <w:spacing w:val="3"/>
                      <w:shd w:val="clear" w:color="auto" w:fill="FFFFFF"/>
                      <w:lang w:val="kk-KZ"/>
                    </w:rPr>
                  </w:pPr>
                </w:p>
              </w:tc>
            </w:tr>
            <w:tr w:rsidR="000638C3" w:rsidTr="00546FEE">
              <w:tc>
                <w:tcPr>
                  <w:tcW w:w="1954" w:type="dxa"/>
                </w:tcPr>
                <w:p w:rsidR="000638C3" w:rsidRDefault="00A81740" w:rsidP="00946AD5">
                  <w:pPr>
                    <w:framePr w:hSpace="180" w:wrap="around" w:vAnchor="text" w:hAnchor="text" w:x="-634" w:y="1"/>
                    <w:suppressOverlap/>
                    <w:rPr>
                      <w:rFonts w:ascii="Times New Roman" w:hAnsi="Times New Roman" w:cs="Times New Roman"/>
                      <w:color w:val="000000"/>
                      <w:spacing w:val="3"/>
                      <w:sz w:val="24"/>
                      <w:szCs w:val="24"/>
                      <w:shd w:val="clear" w:color="auto" w:fill="FFFFFF"/>
                      <w:lang w:val="kk-KZ"/>
                    </w:rPr>
                  </w:pPr>
                  <w:r>
                    <w:rPr>
                      <w:rFonts w:ascii="Times New Roman" w:hAnsi="Times New Roman" w:cs="Times New Roman"/>
                      <w:color w:val="000000"/>
                      <w:spacing w:val="3"/>
                      <w:sz w:val="24"/>
                      <w:szCs w:val="24"/>
                      <w:shd w:val="clear" w:color="auto" w:fill="FFFFFF"/>
                      <w:lang w:val="kk-KZ"/>
                    </w:rPr>
                    <w:t>Герольд Бергер қаз</w:t>
                  </w:r>
                  <w:r w:rsidR="00546FEE">
                    <w:rPr>
                      <w:rFonts w:ascii="Times New Roman" w:hAnsi="Times New Roman" w:cs="Times New Roman"/>
                      <w:color w:val="000000"/>
                      <w:spacing w:val="3"/>
                      <w:sz w:val="24"/>
                      <w:szCs w:val="24"/>
                      <w:shd w:val="clear" w:color="auto" w:fill="FFFFFF"/>
                      <w:lang w:val="kk-KZ"/>
                    </w:rPr>
                    <w:t xml:space="preserve"> отбасынан шықты</w:t>
                  </w:r>
                </w:p>
              </w:tc>
              <w:tc>
                <w:tcPr>
                  <w:tcW w:w="1954" w:type="dxa"/>
                </w:tcPr>
                <w:p w:rsidR="000638C3" w:rsidRDefault="000638C3" w:rsidP="00946AD5">
                  <w:pPr>
                    <w:framePr w:hSpace="180" w:wrap="around" w:vAnchor="text" w:hAnchor="text" w:x="-634" w:y="1"/>
                    <w:suppressOverlap/>
                    <w:rPr>
                      <w:rFonts w:ascii="Times New Roman" w:hAnsi="Times New Roman" w:cs="Times New Roman"/>
                      <w:color w:val="000000"/>
                      <w:spacing w:val="3"/>
                      <w:sz w:val="24"/>
                      <w:szCs w:val="24"/>
                      <w:shd w:val="clear" w:color="auto" w:fill="FFFFFF"/>
                      <w:lang w:val="kk-KZ"/>
                    </w:rPr>
                  </w:pPr>
                </w:p>
              </w:tc>
              <w:tc>
                <w:tcPr>
                  <w:tcW w:w="1955" w:type="dxa"/>
                </w:tcPr>
                <w:p w:rsidR="000638C3" w:rsidRDefault="00546FEE" w:rsidP="00946AD5">
                  <w:pPr>
                    <w:framePr w:hSpace="180" w:wrap="around" w:vAnchor="text" w:hAnchor="text" w:x="-634" w:y="1"/>
                    <w:suppressOverlap/>
                    <w:rPr>
                      <w:rFonts w:ascii="Times New Roman" w:hAnsi="Times New Roman" w:cs="Times New Roman"/>
                      <w:color w:val="000000"/>
                      <w:spacing w:val="3"/>
                      <w:sz w:val="24"/>
                      <w:szCs w:val="24"/>
                      <w:shd w:val="clear" w:color="auto" w:fill="FFFFFF"/>
                      <w:lang w:val="kk-KZ"/>
                    </w:rPr>
                  </w:pPr>
                  <w:r>
                    <w:rPr>
                      <w:rFonts w:ascii="Times New Roman" w:hAnsi="Times New Roman" w:cs="Times New Roman"/>
                      <w:color w:val="000000"/>
                      <w:spacing w:val="3"/>
                      <w:sz w:val="24"/>
                      <w:szCs w:val="24"/>
                      <w:shd w:val="clear" w:color="auto" w:fill="FFFFFF"/>
                      <w:lang w:val="kk-KZ"/>
                    </w:rPr>
                    <w:t>+</w:t>
                  </w:r>
                </w:p>
              </w:tc>
            </w:tr>
            <w:tr w:rsidR="00546FEE" w:rsidRPr="00946AD5" w:rsidTr="00546FEE">
              <w:tc>
                <w:tcPr>
                  <w:tcW w:w="1954" w:type="dxa"/>
                </w:tcPr>
                <w:p w:rsidR="00546FEE" w:rsidRDefault="00546FEE" w:rsidP="00946AD5">
                  <w:pPr>
                    <w:framePr w:hSpace="180" w:wrap="around" w:vAnchor="text" w:hAnchor="text" w:x="-634" w:y="1"/>
                    <w:suppressOverlap/>
                    <w:rPr>
                      <w:rFonts w:ascii="Times New Roman" w:hAnsi="Times New Roman" w:cs="Times New Roman"/>
                      <w:color w:val="000000"/>
                      <w:spacing w:val="3"/>
                      <w:sz w:val="24"/>
                      <w:szCs w:val="24"/>
                      <w:shd w:val="clear" w:color="auto" w:fill="FFFFFF"/>
                      <w:lang w:val="kk-KZ"/>
                    </w:rPr>
                  </w:pPr>
                  <w:r>
                    <w:rPr>
                      <w:rFonts w:ascii="Times New Roman" w:hAnsi="Times New Roman" w:cs="Times New Roman"/>
                      <w:color w:val="000000"/>
                      <w:spacing w:val="3"/>
                      <w:sz w:val="24"/>
                      <w:szCs w:val="24"/>
                      <w:shd w:val="clear" w:color="auto" w:fill="FFFFFF"/>
                      <w:lang w:val="kk-KZ"/>
                    </w:rPr>
                    <w:t>1936-1943ж республикаға барлығы 1млн 250мың адам куштеп</w:t>
                  </w:r>
                  <w:r w:rsidR="00F8611E">
                    <w:rPr>
                      <w:rFonts w:ascii="Times New Roman" w:hAnsi="Times New Roman" w:cs="Times New Roman"/>
                      <w:color w:val="000000"/>
                      <w:spacing w:val="3"/>
                      <w:sz w:val="24"/>
                      <w:szCs w:val="24"/>
                      <w:shd w:val="clear" w:color="auto" w:fill="FFFFFF"/>
                      <w:lang w:val="kk-KZ"/>
                    </w:rPr>
                    <w:t xml:space="preserve"> қоныстандырды</w:t>
                  </w:r>
                </w:p>
              </w:tc>
              <w:tc>
                <w:tcPr>
                  <w:tcW w:w="1954" w:type="dxa"/>
                </w:tcPr>
                <w:p w:rsidR="00546FEE" w:rsidRDefault="00546FEE" w:rsidP="00946AD5">
                  <w:pPr>
                    <w:framePr w:hSpace="180" w:wrap="around" w:vAnchor="text" w:hAnchor="text" w:x="-634" w:y="1"/>
                    <w:suppressOverlap/>
                    <w:rPr>
                      <w:rFonts w:ascii="Times New Roman" w:hAnsi="Times New Roman" w:cs="Times New Roman"/>
                      <w:color w:val="000000"/>
                      <w:spacing w:val="3"/>
                      <w:sz w:val="24"/>
                      <w:szCs w:val="24"/>
                      <w:shd w:val="clear" w:color="auto" w:fill="FFFFFF"/>
                      <w:lang w:val="kk-KZ"/>
                    </w:rPr>
                  </w:pPr>
                  <w:r>
                    <w:rPr>
                      <w:rFonts w:ascii="Times New Roman" w:hAnsi="Times New Roman" w:cs="Times New Roman"/>
                      <w:color w:val="000000"/>
                      <w:spacing w:val="3"/>
                      <w:sz w:val="24"/>
                      <w:szCs w:val="24"/>
                      <w:shd w:val="clear" w:color="auto" w:fill="FFFFFF"/>
                      <w:lang w:val="kk-KZ"/>
                    </w:rPr>
                    <w:t>+</w:t>
                  </w:r>
                </w:p>
              </w:tc>
              <w:tc>
                <w:tcPr>
                  <w:tcW w:w="1955" w:type="dxa"/>
                </w:tcPr>
                <w:p w:rsidR="00546FEE" w:rsidRDefault="00546FEE" w:rsidP="00946AD5">
                  <w:pPr>
                    <w:framePr w:hSpace="180" w:wrap="around" w:vAnchor="text" w:hAnchor="text" w:x="-634" w:y="1"/>
                    <w:suppressOverlap/>
                    <w:rPr>
                      <w:rFonts w:ascii="Times New Roman" w:hAnsi="Times New Roman" w:cs="Times New Roman"/>
                      <w:color w:val="000000"/>
                      <w:spacing w:val="3"/>
                      <w:sz w:val="24"/>
                      <w:szCs w:val="24"/>
                      <w:shd w:val="clear" w:color="auto" w:fill="FFFFFF"/>
                      <w:lang w:val="kk-KZ"/>
                    </w:rPr>
                  </w:pPr>
                </w:p>
              </w:tc>
            </w:tr>
          </w:tbl>
          <w:p w:rsidR="00941338" w:rsidRDefault="00941338" w:rsidP="00941338">
            <w:pPr>
              <w:spacing w:after="0" w:line="15" w:lineRule="atLeast"/>
              <w:jc w:val="both"/>
              <w:rPr>
                <w:rFonts w:ascii="Times New Roman" w:hAnsi="Times New Roman" w:cs="Times New Roman"/>
                <w:b/>
                <w:bCs/>
                <w:i/>
                <w:iCs/>
                <w:sz w:val="24"/>
                <w:szCs w:val="24"/>
                <w:lang w:val="kk-KZ"/>
              </w:rPr>
            </w:pPr>
          </w:p>
          <w:p w:rsidR="00941338" w:rsidRDefault="00941338" w:rsidP="00941338">
            <w:pPr>
              <w:spacing w:after="0" w:line="15" w:lineRule="atLeast"/>
              <w:jc w:val="both"/>
              <w:rPr>
                <w:rFonts w:ascii="Times New Roman" w:hAnsi="Times New Roman" w:cs="Times New Roman"/>
                <w:b/>
                <w:sz w:val="24"/>
                <w:szCs w:val="24"/>
                <w:lang w:val="kk-KZ"/>
              </w:rPr>
            </w:pPr>
            <w:r>
              <w:rPr>
                <w:rFonts w:ascii="Times New Roman" w:hAnsi="Times New Roman" w:cs="Times New Roman"/>
                <w:b/>
                <w:bCs/>
                <w:i/>
                <w:iCs/>
                <w:sz w:val="24"/>
                <w:szCs w:val="24"/>
                <w:lang w:val="kk-KZ"/>
              </w:rPr>
              <w:t>Білім  ағашы</w:t>
            </w:r>
            <w:r>
              <w:rPr>
                <w:rFonts w:ascii="Times New Roman" w:hAnsi="Times New Roman" w:cs="Times New Roman"/>
                <w:bCs/>
                <w:i/>
                <w:iCs/>
                <w:sz w:val="24"/>
                <w:szCs w:val="24"/>
                <w:lang w:val="kk-KZ"/>
              </w:rPr>
              <w:t>:( Оқушылар стикерге бүгінгі тақырып бойынша не білді,не білгісі келетінін жазады.Білім ағашына жабыстырады)</w:t>
            </w:r>
          </w:p>
          <w:p w:rsidR="00941338" w:rsidRDefault="00941338" w:rsidP="00941338">
            <w:pPr>
              <w:spacing w:after="0" w:line="15" w:lineRule="atLeast"/>
              <w:jc w:val="both"/>
              <w:rPr>
                <w:rFonts w:ascii="Times New Roman" w:hAnsi="Times New Roman" w:cs="Times New Roman"/>
                <w:i/>
                <w:sz w:val="24"/>
                <w:szCs w:val="24"/>
                <w:lang w:val="kk-KZ"/>
              </w:rPr>
            </w:pPr>
            <w:r>
              <w:rPr>
                <w:rFonts w:ascii="Times New Roman" w:hAnsi="Times New Roman" w:cs="Times New Roman"/>
                <w:b/>
                <w:bCs/>
                <w:i/>
                <w:iCs/>
                <w:sz w:val="24"/>
                <w:szCs w:val="24"/>
                <w:lang w:val="kk-KZ"/>
              </w:rPr>
              <w:t>3.Бағалау.</w:t>
            </w:r>
          </w:p>
          <w:p w:rsidR="00941338" w:rsidRDefault="00941338" w:rsidP="00941338">
            <w:pPr>
              <w:spacing w:after="0" w:line="15" w:lineRule="atLeast"/>
              <w:jc w:val="both"/>
              <w:rPr>
                <w:rFonts w:ascii="Times New Roman" w:hAnsi="Times New Roman" w:cs="Times New Roman"/>
                <w:i/>
                <w:sz w:val="24"/>
                <w:szCs w:val="24"/>
                <w:lang w:val="kk-KZ"/>
              </w:rPr>
            </w:pPr>
            <w:r>
              <w:rPr>
                <w:rFonts w:ascii="Times New Roman" w:hAnsi="Times New Roman" w:cs="Times New Roman"/>
                <w:b/>
                <w:bCs/>
                <w:i/>
                <w:iCs/>
                <w:sz w:val="24"/>
                <w:szCs w:val="24"/>
                <w:lang w:val="kk-KZ"/>
              </w:rPr>
              <w:t>Сабаққа белсене қатысқан оқушыларды бағалау критерийлері бойынша баллдық жүйемен бағалау. 4-10 балл.</w:t>
            </w:r>
          </w:p>
          <w:p w:rsidR="00941338" w:rsidRDefault="00941338" w:rsidP="00941338">
            <w:pPr>
              <w:spacing w:after="0" w:line="15" w:lineRule="atLeast"/>
              <w:jc w:val="both"/>
              <w:rPr>
                <w:rFonts w:ascii="Times New Roman" w:hAnsi="Times New Roman" w:cs="Times New Roman"/>
                <w:b/>
                <w:sz w:val="24"/>
                <w:szCs w:val="24"/>
                <w:lang w:val="kk-KZ"/>
              </w:rPr>
            </w:pPr>
            <w:r>
              <w:rPr>
                <w:rFonts w:ascii="Times New Roman" w:hAnsi="Times New Roman" w:cs="Times New Roman"/>
                <w:b/>
                <w:bCs/>
                <w:i/>
                <w:iCs/>
                <w:sz w:val="24"/>
                <w:szCs w:val="24"/>
                <w:lang w:val="kk-KZ"/>
              </w:rPr>
              <w:t xml:space="preserve">1.Бағалау парағы </w:t>
            </w:r>
          </w:p>
          <w:p w:rsidR="000638C3" w:rsidRDefault="000638C3" w:rsidP="00DE261D">
            <w:pPr>
              <w:rPr>
                <w:rFonts w:ascii="Times New Roman" w:hAnsi="Times New Roman" w:cs="Times New Roman"/>
                <w:color w:val="000000"/>
                <w:spacing w:val="3"/>
                <w:sz w:val="24"/>
                <w:szCs w:val="24"/>
                <w:shd w:val="clear" w:color="auto" w:fill="FFFFFF"/>
                <w:lang w:val="kk-KZ"/>
              </w:rPr>
            </w:pPr>
          </w:p>
          <w:p w:rsidR="004A1455" w:rsidRDefault="004A1455" w:rsidP="00DE261D">
            <w:pPr>
              <w:rPr>
                <w:rFonts w:ascii="Times New Roman" w:hAnsi="Times New Roman" w:cs="Times New Roman"/>
                <w:color w:val="000000"/>
                <w:spacing w:val="3"/>
                <w:sz w:val="24"/>
                <w:szCs w:val="24"/>
                <w:shd w:val="clear" w:color="auto" w:fill="FFFFFF"/>
                <w:lang w:val="kk-KZ"/>
              </w:rPr>
            </w:pPr>
            <w:r>
              <w:rPr>
                <w:rFonts w:ascii="Times New Roman" w:hAnsi="Times New Roman" w:cs="Times New Roman"/>
                <w:color w:val="000000"/>
                <w:spacing w:val="3"/>
                <w:sz w:val="24"/>
                <w:szCs w:val="24"/>
                <w:shd w:val="clear" w:color="auto" w:fill="FFFFFF"/>
                <w:lang w:val="kk-KZ"/>
              </w:rPr>
              <w:t xml:space="preserve">Үйге тапсырма : </w:t>
            </w:r>
          </w:p>
          <w:p w:rsidR="004A1455" w:rsidRDefault="004A1455" w:rsidP="001468C8">
            <w:pPr>
              <w:rPr>
                <w:rFonts w:ascii="Times New Roman" w:hAnsi="Times New Roman" w:cs="Times New Roman"/>
                <w:color w:val="000000"/>
                <w:spacing w:val="3"/>
                <w:sz w:val="24"/>
                <w:szCs w:val="24"/>
                <w:shd w:val="clear" w:color="auto" w:fill="FFFFFF"/>
                <w:lang w:val="kk-KZ"/>
              </w:rPr>
            </w:pPr>
            <w:r>
              <w:rPr>
                <w:rFonts w:ascii="Times New Roman" w:hAnsi="Times New Roman" w:cs="Times New Roman"/>
                <w:color w:val="000000"/>
                <w:spacing w:val="3"/>
                <w:sz w:val="24"/>
                <w:szCs w:val="24"/>
                <w:shd w:val="clear" w:color="auto" w:fill="FFFFFF"/>
                <w:lang w:val="kk-KZ"/>
              </w:rPr>
              <w:t xml:space="preserve">Қазақстанға КСРО халықтарының </w:t>
            </w:r>
            <w:r w:rsidR="00D63739">
              <w:rPr>
                <w:rFonts w:ascii="Times New Roman" w:hAnsi="Times New Roman" w:cs="Times New Roman"/>
                <w:color w:val="000000"/>
                <w:spacing w:val="3"/>
                <w:sz w:val="24"/>
                <w:szCs w:val="24"/>
                <w:shd w:val="clear" w:color="auto" w:fill="FFFFFF"/>
                <w:lang w:val="kk-KZ"/>
              </w:rPr>
              <w:t>депортациясы тақырыбын оқып келу.</w:t>
            </w:r>
          </w:p>
          <w:p w:rsidR="007C260F" w:rsidRPr="00CD452D" w:rsidRDefault="00EF3FAF" w:rsidP="001468C8">
            <w:pPr>
              <w:rPr>
                <w:rFonts w:ascii="Times New Roman" w:hAnsi="Times New Roman"/>
                <w:sz w:val="24"/>
                <w:lang w:val="kk-KZ"/>
              </w:rPr>
            </w:pPr>
            <w:r>
              <w:rPr>
                <w:rFonts w:ascii="Times New Roman" w:hAnsi="Times New Roman" w:cs="Times New Roman"/>
                <w:color w:val="000000"/>
                <w:spacing w:val="3"/>
                <w:sz w:val="24"/>
                <w:szCs w:val="24"/>
                <w:shd w:val="clear" w:color="auto" w:fill="FFFFFF"/>
                <w:lang w:val="kk-KZ"/>
              </w:rPr>
              <w:t xml:space="preserve"> </w:t>
            </w:r>
          </w:p>
          <w:p w:rsidR="0040439E" w:rsidRPr="0040439E" w:rsidRDefault="0040439E" w:rsidP="001468C8">
            <w:pPr>
              <w:rPr>
                <w:rFonts w:asciiTheme="majorBidi" w:eastAsia="Times New Roman" w:hAnsiTheme="majorBidi" w:cstheme="majorBidi"/>
                <w:b/>
                <w:color w:val="000000"/>
                <w:sz w:val="24"/>
                <w:szCs w:val="24"/>
                <w:lang w:val="kk-KZ"/>
              </w:rPr>
            </w:pPr>
          </w:p>
        </w:tc>
        <w:tc>
          <w:tcPr>
            <w:tcW w:w="3119" w:type="dxa"/>
            <w:shd w:val="clear" w:color="auto" w:fill="auto"/>
            <w:tcMar>
              <w:top w:w="45" w:type="dxa"/>
              <w:left w:w="75" w:type="dxa"/>
              <w:bottom w:w="45" w:type="dxa"/>
              <w:right w:w="75" w:type="dxa"/>
            </w:tcMar>
          </w:tcPr>
          <w:p w:rsidR="00C40A63" w:rsidRDefault="00C40A63" w:rsidP="001468C8">
            <w:pPr>
              <w:spacing w:after="0" w:line="240" w:lineRule="auto"/>
              <w:rPr>
                <w:rFonts w:ascii="Times New Roman" w:hAnsi="Times New Roman" w:cs="Times New Roman"/>
                <w:sz w:val="24"/>
                <w:szCs w:val="24"/>
                <w:lang w:val="kk-KZ"/>
              </w:rPr>
            </w:pPr>
            <w:r w:rsidRPr="009D1BC0">
              <w:rPr>
                <w:rFonts w:ascii="Times New Roman" w:hAnsi="Times New Roman" w:cs="Times New Roman"/>
                <w:sz w:val="24"/>
                <w:szCs w:val="24"/>
                <w:lang w:val="kk-KZ"/>
              </w:rPr>
              <w:t xml:space="preserve">Оқушылар </w:t>
            </w:r>
            <w:r w:rsidR="00AE5259">
              <w:rPr>
                <w:rFonts w:ascii="Times New Roman" w:hAnsi="Times New Roman" w:cs="Times New Roman"/>
                <w:sz w:val="24"/>
                <w:szCs w:val="24"/>
                <w:lang w:val="kk-KZ"/>
              </w:rPr>
              <w:t>бейне роликті көріп ,</w:t>
            </w:r>
            <w:r w:rsidRPr="009D1BC0">
              <w:rPr>
                <w:rFonts w:ascii="Times New Roman" w:hAnsi="Times New Roman" w:cs="Times New Roman"/>
                <w:sz w:val="24"/>
                <w:szCs w:val="24"/>
                <w:lang w:val="kk-KZ"/>
              </w:rPr>
              <w:t>Ұлы Отан соғысы жылдарында Қазақстанға депортацияланған халықтар өз жауаптарын ұсынады</w:t>
            </w:r>
          </w:p>
          <w:p w:rsidR="00AE5259" w:rsidRDefault="00AE5259" w:rsidP="001468C8">
            <w:pPr>
              <w:spacing w:after="0" w:line="240" w:lineRule="auto"/>
              <w:rPr>
                <w:rFonts w:ascii="Times New Roman" w:hAnsi="Times New Roman" w:cs="Times New Roman"/>
                <w:sz w:val="24"/>
                <w:szCs w:val="24"/>
                <w:lang w:val="kk-KZ"/>
              </w:rPr>
            </w:pPr>
          </w:p>
          <w:p w:rsidR="00AE5259" w:rsidRDefault="00AE5259" w:rsidP="001468C8">
            <w:pPr>
              <w:spacing w:after="0" w:line="240" w:lineRule="auto"/>
              <w:rPr>
                <w:rFonts w:ascii="Times New Roman" w:hAnsi="Times New Roman" w:cs="Times New Roman"/>
                <w:sz w:val="24"/>
                <w:szCs w:val="24"/>
                <w:lang w:val="kk-KZ"/>
              </w:rPr>
            </w:pPr>
          </w:p>
          <w:p w:rsidR="00AE5259" w:rsidRDefault="00AE5259" w:rsidP="001468C8">
            <w:pPr>
              <w:spacing w:after="0" w:line="240" w:lineRule="auto"/>
              <w:rPr>
                <w:rFonts w:ascii="Times New Roman" w:hAnsi="Times New Roman" w:cs="Times New Roman"/>
                <w:sz w:val="24"/>
                <w:szCs w:val="24"/>
                <w:lang w:val="kk-KZ"/>
              </w:rPr>
            </w:pPr>
          </w:p>
          <w:p w:rsidR="00AE5259" w:rsidRDefault="00AE5259" w:rsidP="001468C8">
            <w:pPr>
              <w:spacing w:after="0" w:line="240" w:lineRule="auto"/>
              <w:rPr>
                <w:rFonts w:ascii="Times New Roman" w:hAnsi="Times New Roman" w:cs="Times New Roman"/>
                <w:sz w:val="24"/>
                <w:szCs w:val="24"/>
                <w:lang w:val="kk-KZ"/>
              </w:rPr>
            </w:pPr>
          </w:p>
          <w:p w:rsidR="00AE5259" w:rsidRDefault="00AE5259" w:rsidP="001468C8">
            <w:pPr>
              <w:spacing w:after="0" w:line="240" w:lineRule="auto"/>
              <w:rPr>
                <w:rFonts w:ascii="Times New Roman" w:hAnsi="Times New Roman" w:cs="Times New Roman"/>
                <w:sz w:val="24"/>
                <w:szCs w:val="24"/>
                <w:lang w:val="kk-KZ"/>
              </w:rPr>
            </w:pPr>
          </w:p>
          <w:p w:rsidR="00C246E7" w:rsidRDefault="00C246E7" w:rsidP="001468C8">
            <w:pPr>
              <w:spacing w:after="0" w:line="240" w:lineRule="auto"/>
              <w:rPr>
                <w:rFonts w:ascii="Times New Roman" w:hAnsi="Times New Roman" w:cs="Times New Roman"/>
                <w:b/>
                <w:sz w:val="24"/>
                <w:szCs w:val="24"/>
                <w:lang w:val="kk-KZ"/>
              </w:rPr>
            </w:pPr>
          </w:p>
          <w:p w:rsidR="00C246E7" w:rsidRDefault="00C246E7" w:rsidP="001468C8">
            <w:pPr>
              <w:spacing w:after="0" w:line="240" w:lineRule="auto"/>
              <w:rPr>
                <w:rFonts w:ascii="Times New Roman" w:hAnsi="Times New Roman" w:cs="Times New Roman"/>
                <w:b/>
                <w:sz w:val="24"/>
                <w:szCs w:val="24"/>
                <w:lang w:val="kk-KZ"/>
              </w:rPr>
            </w:pPr>
          </w:p>
          <w:p w:rsidR="00C246E7" w:rsidRDefault="00C246E7" w:rsidP="001468C8">
            <w:pPr>
              <w:spacing w:after="0" w:line="240" w:lineRule="auto"/>
              <w:rPr>
                <w:rFonts w:ascii="Times New Roman" w:hAnsi="Times New Roman" w:cs="Times New Roman"/>
                <w:b/>
                <w:sz w:val="24"/>
                <w:szCs w:val="24"/>
                <w:lang w:val="kk-KZ"/>
              </w:rPr>
            </w:pPr>
          </w:p>
          <w:p w:rsidR="00C246E7" w:rsidRDefault="00C246E7" w:rsidP="001468C8">
            <w:pPr>
              <w:spacing w:after="0" w:line="240" w:lineRule="auto"/>
              <w:rPr>
                <w:rFonts w:ascii="Times New Roman" w:hAnsi="Times New Roman" w:cs="Times New Roman"/>
                <w:b/>
                <w:sz w:val="24"/>
                <w:szCs w:val="24"/>
                <w:lang w:val="kk-KZ"/>
              </w:rPr>
            </w:pPr>
          </w:p>
          <w:p w:rsidR="00C246E7" w:rsidRDefault="00047281" w:rsidP="001468C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Оқушылар топта</w:t>
            </w:r>
          </w:p>
          <w:p w:rsidR="00047281" w:rsidRDefault="00047281" w:rsidP="00047281">
            <w:pPr>
              <w:rPr>
                <w:rFonts w:ascii="Times New Roman" w:hAnsi="Times New Roman"/>
                <w:sz w:val="24"/>
                <w:lang w:val="kk-KZ"/>
              </w:rPr>
            </w:pPr>
            <w:r>
              <w:rPr>
                <w:rFonts w:ascii="Times New Roman" w:hAnsi="Times New Roman"/>
                <w:sz w:val="24"/>
                <w:lang w:val="kk-KZ"/>
              </w:rPr>
              <w:t>.</w:t>
            </w:r>
          </w:p>
          <w:p w:rsidR="00047281" w:rsidRDefault="00047281" w:rsidP="00047281">
            <w:pPr>
              <w:shd w:val="clear" w:color="auto" w:fill="FFFFFF"/>
              <w:spacing w:after="0" w:line="240" w:lineRule="auto"/>
              <w:contextualSpacing/>
              <w:jc w:val="both"/>
              <w:outlineLvl w:val="2"/>
              <w:rPr>
                <w:rFonts w:ascii="Times New Roman" w:eastAsia="Times New Roman" w:hAnsi="Times New Roman" w:cs="Times New Roman"/>
                <w:b/>
                <w:bCs/>
                <w:sz w:val="24"/>
                <w:szCs w:val="24"/>
                <w:lang w:val="kk-KZ" w:eastAsia="ru-RU"/>
              </w:rPr>
            </w:pPr>
          </w:p>
          <w:p w:rsidR="00047281" w:rsidRDefault="00047281" w:rsidP="00047281">
            <w:pPr>
              <w:shd w:val="clear" w:color="auto" w:fill="FFFFFF"/>
              <w:spacing w:after="0" w:line="240" w:lineRule="auto"/>
              <w:contextualSpacing/>
              <w:jc w:val="both"/>
              <w:outlineLvl w:val="2"/>
              <w:rPr>
                <w:rFonts w:ascii="Times New Roman" w:eastAsia="Times New Roman" w:hAnsi="Times New Roman" w:cs="Times New Roman"/>
                <w:b/>
                <w:bCs/>
                <w:sz w:val="24"/>
                <w:szCs w:val="24"/>
                <w:lang w:val="kk-KZ" w:eastAsia="ru-RU"/>
              </w:rPr>
            </w:pPr>
          </w:p>
          <w:p w:rsidR="004D6E66" w:rsidRDefault="004D6E66" w:rsidP="001468C8">
            <w:pPr>
              <w:spacing w:after="0" w:line="240" w:lineRule="auto"/>
              <w:rPr>
                <w:rFonts w:ascii="Times New Roman" w:hAnsi="Times New Roman"/>
                <w:sz w:val="24"/>
                <w:lang w:val="kk-KZ"/>
              </w:rPr>
            </w:pPr>
          </w:p>
          <w:p w:rsidR="00F91793" w:rsidRDefault="002F1942" w:rsidP="001468C8">
            <w:pPr>
              <w:spacing w:after="0" w:line="240" w:lineRule="auto"/>
              <w:rPr>
                <w:rFonts w:ascii="Times New Roman" w:hAnsi="Times New Roman"/>
                <w:sz w:val="24"/>
                <w:lang w:val="kk-KZ"/>
              </w:rPr>
            </w:pPr>
            <w:r>
              <w:rPr>
                <w:rFonts w:ascii="Times New Roman" w:hAnsi="Times New Roman"/>
                <w:sz w:val="24"/>
                <w:lang w:val="kk-KZ"/>
              </w:rPr>
              <w:t xml:space="preserve"> </w:t>
            </w:r>
          </w:p>
          <w:p w:rsidR="00293BE4" w:rsidRDefault="00D63739" w:rsidP="001468C8">
            <w:pPr>
              <w:spacing w:after="0" w:line="240" w:lineRule="auto"/>
              <w:rPr>
                <w:rFonts w:asciiTheme="majorBidi" w:eastAsia="Times New Roman" w:hAnsiTheme="majorBidi" w:cstheme="majorBidi"/>
                <w:sz w:val="24"/>
                <w:szCs w:val="24"/>
                <w:lang w:val="kk-KZ"/>
              </w:rPr>
            </w:pPr>
            <w:r>
              <w:rPr>
                <w:rFonts w:asciiTheme="majorBidi" w:eastAsia="Times New Roman" w:hAnsiTheme="majorBidi" w:cstheme="majorBidi"/>
                <w:sz w:val="24"/>
                <w:szCs w:val="24"/>
                <w:lang w:val="kk-KZ"/>
              </w:rPr>
              <w:t>Оқушылар дереккөздерге сүйене отырып тапсырмаларды орындайды</w:t>
            </w:r>
          </w:p>
          <w:p w:rsidR="00D63739" w:rsidRDefault="00D63739" w:rsidP="001468C8">
            <w:pPr>
              <w:spacing w:after="0" w:line="240" w:lineRule="auto"/>
              <w:rPr>
                <w:rFonts w:ascii="Times New Roman" w:hAnsi="Times New Roman" w:cs="Times New Roman"/>
                <w:b/>
                <w:sz w:val="24"/>
                <w:szCs w:val="24"/>
                <w:lang w:val="kk-KZ"/>
              </w:rPr>
            </w:pPr>
            <w:r>
              <w:rPr>
                <w:rFonts w:asciiTheme="majorBidi" w:eastAsia="Times New Roman" w:hAnsiTheme="majorBidi" w:cstheme="majorBidi"/>
                <w:sz w:val="24"/>
                <w:szCs w:val="24"/>
                <w:lang w:val="kk-KZ"/>
              </w:rPr>
              <w:t>Ауызша жауап береді.</w:t>
            </w:r>
          </w:p>
          <w:p w:rsidR="00546FEE" w:rsidRDefault="00546FEE" w:rsidP="00DE261D">
            <w:pPr>
              <w:rPr>
                <w:rFonts w:asciiTheme="majorBidi" w:eastAsia="Times New Roman" w:hAnsiTheme="majorBidi" w:cstheme="majorBidi"/>
                <w:sz w:val="24"/>
                <w:szCs w:val="24"/>
                <w:lang w:val="kk-KZ"/>
              </w:rPr>
            </w:pPr>
          </w:p>
          <w:p w:rsidR="00546FEE" w:rsidRDefault="00546FEE" w:rsidP="00DE261D">
            <w:pPr>
              <w:rPr>
                <w:rFonts w:asciiTheme="majorBidi" w:eastAsia="Times New Roman" w:hAnsiTheme="majorBidi" w:cstheme="majorBidi"/>
                <w:sz w:val="24"/>
                <w:szCs w:val="24"/>
                <w:lang w:val="kk-KZ"/>
              </w:rPr>
            </w:pPr>
          </w:p>
          <w:p w:rsidR="00546FEE" w:rsidRDefault="00546FEE" w:rsidP="00DE261D">
            <w:pPr>
              <w:rPr>
                <w:rFonts w:asciiTheme="majorBidi" w:eastAsia="Times New Roman" w:hAnsiTheme="majorBidi" w:cstheme="majorBidi"/>
                <w:sz w:val="24"/>
                <w:szCs w:val="24"/>
                <w:lang w:val="kk-KZ"/>
              </w:rPr>
            </w:pPr>
          </w:p>
          <w:p w:rsidR="00546FEE" w:rsidRDefault="00546FEE" w:rsidP="00DE261D">
            <w:pPr>
              <w:rPr>
                <w:rFonts w:asciiTheme="majorBidi" w:eastAsia="Times New Roman" w:hAnsiTheme="majorBidi" w:cstheme="majorBidi"/>
                <w:sz w:val="24"/>
                <w:szCs w:val="24"/>
                <w:lang w:val="kk-KZ"/>
              </w:rPr>
            </w:pPr>
          </w:p>
          <w:p w:rsidR="00546FEE" w:rsidRDefault="00546FEE" w:rsidP="00DE261D">
            <w:pPr>
              <w:rPr>
                <w:rFonts w:asciiTheme="majorBidi" w:eastAsia="Times New Roman" w:hAnsiTheme="majorBidi" w:cstheme="majorBidi"/>
                <w:sz w:val="24"/>
                <w:szCs w:val="24"/>
                <w:lang w:val="kk-KZ"/>
              </w:rPr>
            </w:pPr>
          </w:p>
          <w:p w:rsidR="00546FEE" w:rsidRDefault="00546FEE" w:rsidP="00DE261D">
            <w:pPr>
              <w:rPr>
                <w:rFonts w:asciiTheme="majorBidi" w:eastAsia="Times New Roman" w:hAnsiTheme="majorBidi" w:cstheme="majorBidi"/>
                <w:sz w:val="24"/>
                <w:szCs w:val="24"/>
                <w:lang w:val="kk-KZ"/>
              </w:rPr>
            </w:pPr>
          </w:p>
          <w:p w:rsidR="00D63739" w:rsidRDefault="00D63739" w:rsidP="00DE261D">
            <w:pPr>
              <w:rPr>
                <w:rFonts w:asciiTheme="majorBidi" w:eastAsia="Times New Roman" w:hAnsiTheme="majorBidi" w:cstheme="majorBidi"/>
                <w:sz w:val="24"/>
                <w:szCs w:val="24"/>
                <w:lang w:val="kk-KZ"/>
              </w:rPr>
            </w:pPr>
          </w:p>
          <w:p w:rsidR="00546FEE" w:rsidRDefault="00D63739" w:rsidP="00DE261D">
            <w:pPr>
              <w:rPr>
                <w:rFonts w:asciiTheme="majorBidi" w:eastAsia="Times New Roman" w:hAnsiTheme="majorBidi" w:cstheme="majorBidi"/>
                <w:sz w:val="24"/>
                <w:szCs w:val="24"/>
                <w:lang w:val="kk-KZ"/>
              </w:rPr>
            </w:pPr>
            <w:r>
              <w:rPr>
                <w:rFonts w:asciiTheme="majorBidi" w:eastAsia="Times New Roman" w:hAnsiTheme="majorBidi" w:cstheme="majorBidi"/>
                <w:sz w:val="24"/>
                <w:szCs w:val="24"/>
                <w:lang w:val="kk-KZ"/>
              </w:rPr>
              <w:t>Оқушылар дереккөздерге сүйене отырып тапсырмаларды орындайды.</w:t>
            </w:r>
          </w:p>
          <w:p w:rsidR="00941338" w:rsidRDefault="00941338" w:rsidP="00DE261D">
            <w:pPr>
              <w:rPr>
                <w:rFonts w:asciiTheme="majorBidi" w:eastAsia="Times New Roman" w:hAnsiTheme="majorBidi" w:cstheme="majorBidi"/>
                <w:sz w:val="24"/>
                <w:szCs w:val="24"/>
                <w:lang w:val="kk-KZ"/>
              </w:rPr>
            </w:pPr>
          </w:p>
          <w:p w:rsidR="00941338" w:rsidRDefault="00941338" w:rsidP="00DE261D">
            <w:pPr>
              <w:rPr>
                <w:rFonts w:asciiTheme="majorBidi" w:eastAsia="Times New Roman" w:hAnsiTheme="majorBidi" w:cstheme="majorBidi"/>
                <w:sz w:val="24"/>
                <w:szCs w:val="24"/>
                <w:lang w:val="kk-KZ"/>
              </w:rPr>
            </w:pPr>
          </w:p>
          <w:p w:rsidR="00941338" w:rsidRDefault="00941338" w:rsidP="00DE261D">
            <w:pPr>
              <w:rPr>
                <w:rFonts w:asciiTheme="majorBidi" w:eastAsia="Times New Roman" w:hAnsiTheme="majorBidi" w:cstheme="majorBidi"/>
                <w:sz w:val="24"/>
                <w:szCs w:val="24"/>
                <w:lang w:val="kk-KZ"/>
              </w:rPr>
            </w:pPr>
          </w:p>
          <w:p w:rsidR="00F61C7C" w:rsidRDefault="00F61C7C" w:rsidP="00DE261D">
            <w:pPr>
              <w:rPr>
                <w:rFonts w:asciiTheme="majorBidi" w:eastAsia="Times New Roman" w:hAnsiTheme="majorBidi" w:cstheme="majorBidi"/>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D63739" w:rsidP="00DE261D">
            <w:pPr>
              <w:rPr>
                <w:rFonts w:ascii="Times New Roman" w:hAnsi="Times New Roman" w:cs="Times New Roman"/>
                <w:sz w:val="24"/>
                <w:szCs w:val="24"/>
                <w:lang w:val="kk-KZ"/>
              </w:rPr>
            </w:pPr>
            <w:r>
              <w:rPr>
                <w:rFonts w:asciiTheme="majorBidi" w:eastAsia="Times New Roman" w:hAnsiTheme="majorBidi" w:cstheme="majorBidi"/>
                <w:sz w:val="24"/>
                <w:szCs w:val="24"/>
                <w:lang w:val="kk-KZ"/>
              </w:rPr>
              <w:t>Оқушылар дереккөздерге сүйене отырып тапсырмаларды орындайды</w:t>
            </w:r>
          </w:p>
          <w:p w:rsidR="00047281" w:rsidRDefault="00D63739" w:rsidP="00DE261D">
            <w:pPr>
              <w:rPr>
                <w:rFonts w:ascii="Times New Roman" w:hAnsi="Times New Roman" w:cs="Times New Roman"/>
                <w:sz w:val="24"/>
                <w:szCs w:val="24"/>
                <w:lang w:val="kk-KZ"/>
              </w:rPr>
            </w:pPr>
            <w:r>
              <w:rPr>
                <w:rFonts w:ascii="Times New Roman" w:hAnsi="Times New Roman" w:cs="Times New Roman"/>
                <w:sz w:val="24"/>
                <w:szCs w:val="24"/>
                <w:lang w:val="kk-KZ"/>
              </w:rPr>
              <w:t>Ауызша жауап береді</w:t>
            </w: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қорытынды ретінде ақиқат жалғанын айтады. </w:t>
            </w:r>
          </w:p>
          <w:p w:rsidR="00047281" w:rsidRDefault="00047281" w:rsidP="00DE261D">
            <w:pPr>
              <w:rPr>
                <w:rFonts w:ascii="Times New Roman" w:hAnsi="Times New Roman" w:cs="Times New Roman"/>
                <w:sz w:val="24"/>
                <w:szCs w:val="24"/>
                <w:lang w:val="kk-KZ"/>
              </w:rPr>
            </w:pPr>
            <w:r>
              <w:rPr>
                <w:rFonts w:ascii="Times New Roman" w:hAnsi="Times New Roman" w:cs="Times New Roman"/>
                <w:sz w:val="24"/>
                <w:szCs w:val="24"/>
                <w:lang w:val="kk-KZ"/>
              </w:rPr>
              <w:t>Ауызша жауап береді.</w:t>
            </w: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047281" w:rsidRDefault="00047281" w:rsidP="00DE261D">
            <w:pPr>
              <w:rPr>
                <w:rFonts w:ascii="Times New Roman" w:hAnsi="Times New Roman" w:cs="Times New Roman"/>
                <w:sz w:val="24"/>
                <w:szCs w:val="24"/>
                <w:lang w:val="kk-KZ"/>
              </w:rPr>
            </w:pPr>
          </w:p>
          <w:p w:rsidR="00941338" w:rsidRDefault="00941338" w:rsidP="00DE261D">
            <w:pPr>
              <w:rPr>
                <w:rFonts w:asciiTheme="majorBidi" w:eastAsia="Times New Roman" w:hAnsiTheme="majorBidi" w:cstheme="majorBidi"/>
                <w:sz w:val="24"/>
                <w:szCs w:val="24"/>
                <w:lang w:val="kk-KZ"/>
              </w:rPr>
            </w:pPr>
            <w:r>
              <w:rPr>
                <w:rFonts w:ascii="Times New Roman" w:hAnsi="Times New Roman" w:cs="Times New Roman"/>
                <w:sz w:val="24"/>
                <w:szCs w:val="24"/>
                <w:lang w:val="kk-KZ"/>
              </w:rPr>
              <w:t>Тақырып бойынша не білетінін, не білгісі келетінін,  не білгенін жазады</w:t>
            </w:r>
          </w:p>
          <w:p w:rsidR="00941338" w:rsidRDefault="00941338" w:rsidP="00DE261D">
            <w:pPr>
              <w:rPr>
                <w:rFonts w:asciiTheme="majorBidi" w:eastAsia="Times New Roman" w:hAnsiTheme="majorBidi" w:cstheme="majorBidi"/>
                <w:sz w:val="24"/>
                <w:szCs w:val="24"/>
                <w:lang w:val="kk-KZ"/>
              </w:rPr>
            </w:pPr>
          </w:p>
          <w:p w:rsidR="00941338" w:rsidRDefault="00941338" w:rsidP="00DE261D">
            <w:pPr>
              <w:rPr>
                <w:rFonts w:asciiTheme="majorBidi" w:eastAsia="Times New Roman" w:hAnsiTheme="majorBidi" w:cstheme="majorBidi"/>
                <w:sz w:val="24"/>
                <w:szCs w:val="24"/>
                <w:lang w:val="kk-KZ"/>
              </w:rPr>
            </w:pPr>
          </w:p>
          <w:p w:rsidR="00DE261D" w:rsidRDefault="00DE261D" w:rsidP="00DE261D">
            <w:pPr>
              <w:rPr>
                <w:rFonts w:asciiTheme="majorBidi" w:eastAsia="Times New Roman" w:hAnsiTheme="majorBidi" w:cstheme="majorBidi"/>
                <w:sz w:val="24"/>
                <w:szCs w:val="24"/>
                <w:lang w:val="kk-KZ"/>
              </w:rPr>
            </w:pPr>
            <w:r>
              <w:rPr>
                <w:rFonts w:asciiTheme="majorBidi" w:eastAsia="Times New Roman" w:hAnsiTheme="majorBidi" w:cstheme="majorBidi"/>
                <w:sz w:val="24"/>
                <w:szCs w:val="24"/>
                <w:lang w:val="kk-KZ"/>
              </w:rPr>
              <w:t xml:space="preserve"> </w:t>
            </w:r>
          </w:p>
          <w:p w:rsidR="00225D0B" w:rsidRDefault="00225D0B" w:rsidP="00DE261D">
            <w:pPr>
              <w:rPr>
                <w:rFonts w:asciiTheme="majorBidi" w:eastAsia="Times New Roman" w:hAnsiTheme="majorBidi" w:cstheme="majorBidi"/>
                <w:sz w:val="24"/>
                <w:szCs w:val="24"/>
                <w:lang w:val="kk-KZ"/>
              </w:rPr>
            </w:pPr>
          </w:p>
          <w:p w:rsidR="00225D0B" w:rsidRDefault="00225D0B" w:rsidP="00DE261D">
            <w:pPr>
              <w:rPr>
                <w:rFonts w:asciiTheme="majorBidi" w:eastAsia="Times New Roman" w:hAnsiTheme="majorBidi" w:cstheme="majorBidi"/>
                <w:sz w:val="24"/>
                <w:szCs w:val="24"/>
                <w:lang w:val="kk-KZ"/>
              </w:rPr>
            </w:pPr>
          </w:p>
          <w:p w:rsidR="00225D0B" w:rsidRDefault="00225D0B" w:rsidP="00DE261D">
            <w:pPr>
              <w:rPr>
                <w:rFonts w:asciiTheme="majorBidi" w:eastAsia="Times New Roman" w:hAnsiTheme="majorBidi" w:cstheme="majorBidi"/>
                <w:sz w:val="24"/>
                <w:szCs w:val="24"/>
                <w:lang w:val="kk-KZ"/>
              </w:rPr>
            </w:pPr>
          </w:p>
          <w:p w:rsidR="00225D0B" w:rsidRPr="00682AAB" w:rsidRDefault="00225D0B" w:rsidP="00DE261D">
            <w:pPr>
              <w:rPr>
                <w:rFonts w:asciiTheme="majorBidi" w:eastAsia="Times New Roman" w:hAnsiTheme="majorBidi" w:cstheme="majorBidi"/>
                <w:sz w:val="24"/>
                <w:szCs w:val="24"/>
                <w:lang w:val="kk-KZ"/>
              </w:rPr>
            </w:pPr>
            <w:r>
              <w:rPr>
                <w:rFonts w:asciiTheme="majorBidi" w:eastAsia="Times New Roman" w:hAnsiTheme="majorBidi" w:cstheme="majorBidi"/>
                <w:sz w:val="24"/>
                <w:szCs w:val="24"/>
                <w:lang w:val="kk-KZ"/>
              </w:rPr>
              <w:t>Берілген деректерге сүйене отырып,20 ашық тест құрастыру.</w:t>
            </w:r>
          </w:p>
        </w:tc>
        <w:tc>
          <w:tcPr>
            <w:tcW w:w="2977" w:type="dxa"/>
            <w:shd w:val="clear" w:color="auto" w:fill="auto"/>
            <w:tcMar>
              <w:top w:w="45" w:type="dxa"/>
              <w:left w:w="75" w:type="dxa"/>
              <w:bottom w:w="45" w:type="dxa"/>
              <w:right w:w="75" w:type="dxa"/>
            </w:tcMar>
          </w:tcPr>
          <w:p w:rsidR="00C40A63" w:rsidRPr="009D1BC0" w:rsidRDefault="00C40A63" w:rsidP="001468C8">
            <w:pPr>
              <w:widowControl w:val="0"/>
              <w:jc w:val="both"/>
              <w:rPr>
                <w:rFonts w:ascii="Times New Roman" w:hAnsi="Times New Roman" w:cs="Times New Roman"/>
                <w:sz w:val="24"/>
                <w:szCs w:val="24"/>
                <w:lang w:val="kk-KZ"/>
              </w:rPr>
            </w:pPr>
            <w:r w:rsidRPr="009D1BC0">
              <w:rPr>
                <w:rFonts w:ascii="Times New Roman" w:hAnsi="Times New Roman" w:cs="Times New Roman"/>
                <w:b/>
                <w:sz w:val="24"/>
                <w:szCs w:val="24"/>
                <w:lang w:val="kk-KZ"/>
              </w:rPr>
              <w:t>ҚБ</w:t>
            </w:r>
            <w:r w:rsidRPr="009D1BC0">
              <w:rPr>
                <w:rFonts w:ascii="Times New Roman" w:hAnsi="Times New Roman" w:cs="Times New Roman"/>
                <w:sz w:val="24"/>
                <w:szCs w:val="24"/>
                <w:lang w:val="kk-KZ"/>
              </w:rPr>
              <w:t xml:space="preserve"> Мұғалім оқушылар жауабын мұқият тыңдап кері байланыс беріп отырады </w:t>
            </w:r>
          </w:p>
          <w:p w:rsidR="00C40A63" w:rsidRDefault="00C40A63" w:rsidP="001468C8">
            <w:pPr>
              <w:widowControl w:val="0"/>
              <w:jc w:val="both"/>
              <w:rPr>
                <w:rFonts w:asciiTheme="majorBidi" w:eastAsia="Times New Roman" w:hAnsiTheme="majorBidi" w:cstheme="majorBidi"/>
                <w:color w:val="000000"/>
                <w:sz w:val="24"/>
                <w:szCs w:val="24"/>
                <w:lang w:val="kk-KZ"/>
              </w:rPr>
            </w:pPr>
          </w:p>
          <w:p w:rsidR="00723B71" w:rsidRDefault="00723B71" w:rsidP="001468C8">
            <w:pPr>
              <w:widowControl w:val="0"/>
              <w:jc w:val="both"/>
              <w:rPr>
                <w:rFonts w:asciiTheme="majorBidi" w:eastAsia="Times New Roman" w:hAnsiTheme="majorBidi" w:cstheme="majorBidi"/>
                <w:color w:val="000000"/>
                <w:sz w:val="24"/>
                <w:szCs w:val="24"/>
                <w:lang w:val="kk-KZ"/>
              </w:rPr>
            </w:pPr>
          </w:p>
          <w:p w:rsidR="00723B71" w:rsidRDefault="00723B71" w:rsidP="001468C8">
            <w:pPr>
              <w:widowControl w:val="0"/>
              <w:jc w:val="both"/>
              <w:rPr>
                <w:rFonts w:asciiTheme="majorBidi" w:eastAsia="Times New Roman" w:hAnsiTheme="majorBidi" w:cstheme="majorBidi"/>
                <w:color w:val="000000"/>
                <w:sz w:val="24"/>
                <w:szCs w:val="24"/>
                <w:lang w:val="kk-KZ"/>
              </w:rPr>
            </w:pPr>
          </w:p>
          <w:p w:rsidR="00723B71" w:rsidRDefault="00941338" w:rsidP="001468C8">
            <w:pPr>
              <w:widowControl w:val="0"/>
              <w:jc w:val="both"/>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Ауызша бағалау</w:t>
            </w:r>
          </w:p>
          <w:p w:rsidR="00834965" w:rsidRDefault="00834965" w:rsidP="001468C8">
            <w:pPr>
              <w:widowControl w:val="0"/>
              <w:jc w:val="both"/>
              <w:rPr>
                <w:rFonts w:asciiTheme="majorBidi" w:eastAsia="Times New Roman" w:hAnsiTheme="majorBidi" w:cstheme="majorBidi"/>
                <w:color w:val="000000"/>
                <w:sz w:val="24"/>
                <w:szCs w:val="24"/>
                <w:lang w:val="kk-KZ"/>
              </w:rPr>
            </w:pPr>
          </w:p>
          <w:p w:rsidR="00047281" w:rsidRPr="004D6E66" w:rsidRDefault="00047281" w:rsidP="00047281">
            <w:pPr>
              <w:spacing w:after="0" w:line="240" w:lineRule="auto"/>
              <w:rPr>
                <w:rFonts w:ascii="Times New Roman" w:hAnsi="Times New Roman" w:cs="Times New Roman"/>
                <w:b/>
                <w:sz w:val="24"/>
                <w:szCs w:val="24"/>
                <w:lang w:val="kk-KZ"/>
              </w:rPr>
            </w:pPr>
            <w:r w:rsidRPr="004D6E66">
              <w:rPr>
                <w:rFonts w:ascii="Times New Roman" w:hAnsi="Times New Roman" w:cs="Times New Roman"/>
                <w:b/>
                <w:sz w:val="24"/>
                <w:szCs w:val="24"/>
                <w:lang w:val="kk-KZ"/>
              </w:rPr>
              <w:t>Дескриптор</w:t>
            </w:r>
          </w:p>
          <w:p w:rsidR="00047281" w:rsidRDefault="00047281" w:rsidP="00047281">
            <w:pPr>
              <w:spacing w:after="0" w:line="240" w:lineRule="auto"/>
              <w:rPr>
                <w:rFonts w:ascii="Times New Roman" w:hAnsi="Times New Roman"/>
                <w:sz w:val="24"/>
                <w:szCs w:val="24"/>
                <w:lang w:val="kk-KZ"/>
              </w:rPr>
            </w:pPr>
            <w:r>
              <w:rPr>
                <w:rFonts w:ascii="Times New Roman" w:hAnsi="Times New Roman"/>
                <w:sz w:val="24"/>
                <w:szCs w:val="24"/>
                <w:lang w:val="kk-KZ"/>
              </w:rPr>
              <w:t>1Тотолитарлық саяси жүйенің  негізгі проблемаға айналғанын анықтайды</w:t>
            </w:r>
          </w:p>
          <w:p w:rsidR="00047281" w:rsidRDefault="00047281" w:rsidP="00047281">
            <w:pPr>
              <w:spacing w:after="0" w:line="240" w:lineRule="auto"/>
              <w:rPr>
                <w:rFonts w:ascii="Times New Roman" w:hAnsi="Times New Roman"/>
                <w:sz w:val="24"/>
                <w:lang w:val="kk-KZ"/>
              </w:rPr>
            </w:pPr>
            <w:r>
              <w:rPr>
                <w:rFonts w:ascii="Times New Roman" w:hAnsi="Times New Roman"/>
                <w:sz w:val="24"/>
                <w:szCs w:val="24"/>
                <w:lang w:val="kk-KZ"/>
              </w:rPr>
              <w:t>2.</w:t>
            </w:r>
            <w:r w:rsidRPr="00D317DA">
              <w:rPr>
                <w:rFonts w:ascii="Times New Roman" w:hAnsi="Times New Roman"/>
                <w:sz w:val="24"/>
                <w:szCs w:val="24"/>
                <w:lang w:val="kk-KZ"/>
              </w:rPr>
              <w:t>Қазақстанғ</w:t>
            </w:r>
            <w:r>
              <w:rPr>
                <w:rFonts w:ascii="Times New Roman" w:hAnsi="Times New Roman"/>
                <w:sz w:val="24"/>
                <w:szCs w:val="24"/>
                <w:lang w:val="kk-KZ"/>
              </w:rPr>
              <w:t xml:space="preserve">а КСРО халықтарының </w:t>
            </w:r>
            <w:r>
              <w:rPr>
                <w:rFonts w:ascii="Times New Roman" w:hAnsi="Times New Roman"/>
                <w:sz w:val="24"/>
                <w:lang w:val="kk-KZ"/>
              </w:rPr>
              <w:t xml:space="preserve"> жер аудару себептері мен салдарын анықтайды.</w:t>
            </w:r>
          </w:p>
          <w:p w:rsidR="00047281" w:rsidRDefault="00047281" w:rsidP="00047281">
            <w:pPr>
              <w:spacing w:after="0" w:line="240" w:lineRule="auto"/>
              <w:rPr>
                <w:rFonts w:ascii="Times New Roman" w:hAnsi="Times New Roman"/>
                <w:sz w:val="24"/>
                <w:lang w:val="kk-KZ"/>
              </w:rPr>
            </w:pPr>
            <w:r>
              <w:rPr>
                <w:rFonts w:ascii="Times New Roman" w:hAnsi="Times New Roman"/>
                <w:sz w:val="24"/>
                <w:lang w:val="kk-KZ"/>
              </w:rPr>
              <w:t>3.Көшірілген халық ұлт-өкілдерін түрін  анықтайды.</w:t>
            </w:r>
          </w:p>
          <w:p w:rsidR="00047281" w:rsidRDefault="00047281" w:rsidP="00047281">
            <w:pPr>
              <w:spacing w:after="0" w:line="240" w:lineRule="auto"/>
              <w:rPr>
                <w:rFonts w:ascii="Times New Roman" w:hAnsi="Times New Roman"/>
                <w:sz w:val="24"/>
                <w:lang w:val="kk-KZ"/>
              </w:rPr>
            </w:pPr>
            <w:r>
              <w:rPr>
                <w:rFonts w:ascii="Times New Roman" w:hAnsi="Times New Roman"/>
                <w:sz w:val="24"/>
                <w:lang w:val="kk-KZ"/>
              </w:rPr>
              <w:t>4.Күштеп қоныстандырудың зардабын дәлелдейді.</w:t>
            </w:r>
          </w:p>
          <w:p w:rsidR="00047281" w:rsidRDefault="00047281" w:rsidP="00047281">
            <w:pPr>
              <w:spacing w:after="0" w:line="240" w:lineRule="auto"/>
              <w:rPr>
                <w:rFonts w:ascii="Times New Roman" w:hAnsi="Times New Roman"/>
                <w:sz w:val="24"/>
                <w:lang w:val="kk-KZ"/>
              </w:rPr>
            </w:pPr>
            <w:r>
              <w:rPr>
                <w:rFonts w:ascii="Times New Roman" w:hAnsi="Times New Roman"/>
                <w:sz w:val="24"/>
                <w:lang w:val="kk-KZ"/>
              </w:rPr>
              <w:t>5.Күштеп қоныстандырылған ұлт-өкілдерінің Қазақстанда көп ұлтты елге айналғанын сипаттай отырып,анықтайды.</w:t>
            </w:r>
          </w:p>
          <w:p w:rsidR="00047281" w:rsidRPr="00C246E7" w:rsidRDefault="00047281" w:rsidP="0004728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Дескриптор.</w:t>
            </w:r>
          </w:p>
          <w:p w:rsidR="00047281" w:rsidRPr="00645BAE" w:rsidRDefault="00047281" w:rsidP="0004728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w:t>
            </w:r>
            <w:r w:rsidRPr="00645BAE">
              <w:rPr>
                <w:rFonts w:ascii="Times New Roman" w:hAnsi="Times New Roman" w:cs="Times New Roman"/>
                <w:sz w:val="24"/>
                <w:szCs w:val="24"/>
                <w:lang w:val="kk-KZ"/>
              </w:rPr>
              <w:t>Депортацияның</w:t>
            </w:r>
            <w:r>
              <w:rPr>
                <w:rFonts w:ascii="Times New Roman" w:hAnsi="Times New Roman" w:cs="Times New Roman"/>
                <w:sz w:val="24"/>
                <w:szCs w:val="24"/>
                <w:lang w:val="kk-KZ"/>
              </w:rPr>
              <w:t xml:space="preserve"> негізгі көшу</w:t>
            </w:r>
            <w:r w:rsidRPr="00645BA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кезеңдерін </w:t>
            </w:r>
            <w:r w:rsidRPr="00645BAE">
              <w:rPr>
                <w:rFonts w:ascii="Times New Roman" w:hAnsi="Times New Roman" w:cs="Times New Roman"/>
                <w:sz w:val="24"/>
                <w:szCs w:val="24"/>
                <w:lang w:val="kk-KZ"/>
              </w:rPr>
              <w:t>анықтайды.</w:t>
            </w:r>
          </w:p>
          <w:p w:rsidR="00047281" w:rsidRDefault="00047281" w:rsidP="00047281">
            <w:pPr>
              <w:spacing w:after="0" w:line="240" w:lineRule="auto"/>
              <w:rPr>
                <w:rFonts w:ascii="Times New Roman" w:hAnsi="Times New Roman" w:cs="Times New Roman"/>
                <w:sz w:val="24"/>
                <w:szCs w:val="24"/>
                <w:lang w:val="kk-KZ"/>
              </w:rPr>
            </w:pPr>
            <w:r w:rsidRPr="00645BAE">
              <w:rPr>
                <w:rFonts w:ascii="Times New Roman" w:hAnsi="Times New Roman" w:cs="Times New Roman"/>
                <w:sz w:val="24"/>
                <w:szCs w:val="24"/>
                <w:lang w:val="kk-KZ"/>
              </w:rPr>
              <w:t>2.Са</w:t>
            </w:r>
            <w:r>
              <w:rPr>
                <w:rFonts w:ascii="Times New Roman" w:hAnsi="Times New Roman" w:cs="Times New Roman"/>
                <w:sz w:val="24"/>
                <w:szCs w:val="24"/>
                <w:lang w:val="kk-KZ"/>
              </w:rPr>
              <w:t>я</w:t>
            </w:r>
            <w:r w:rsidRPr="00645BAE">
              <w:rPr>
                <w:rFonts w:ascii="Times New Roman" w:hAnsi="Times New Roman" w:cs="Times New Roman"/>
                <w:sz w:val="24"/>
                <w:szCs w:val="24"/>
                <w:lang w:val="kk-KZ"/>
              </w:rPr>
              <w:t>си көшіріліп келген халықтардың негізгі қоныстану аймақтарын</w:t>
            </w:r>
            <w:r>
              <w:rPr>
                <w:rFonts w:ascii="Times New Roman" w:hAnsi="Times New Roman" w:cs="Times New Roman"/>
                <w:sz w:val="24"/>
                <w:szCs w:val="24"/>
                <w:lang w:val="kk-KZ"/>
              </w:rPr>
              <w:t xml:space="preserve"> сипаттай отырып,анықтайды.</w:t>
            </w:r>
          </w:p>
          <w:p w:rsidR="00047281" w:rsidRDefault="00047281" w:rsidP="00047281">
            <w:pPr>
              <w:spacing w:after="0" w:line="240" w:lineRule="auto"/>
              <w:rPr>
                <w:rFonts w:ascii="Times New Roman" w:hAnsi="Times New Roman" w:cs="Times New Roman"/>
                <w:sz w:val="24"/>
                <w:szCs w:val="24"/>
                <w:lang w:val="kk-KZ"/>
              </w:rPr>
            </w:pPr>
            <w:r w:rsidRPr="00645BAE">
              <w:rPr>
                <w:rFonts w:ascii="Times New Roman" w:hAnsi="Times New Roman" w:cs="Times New Roman"/>
                <w:sz w:val="24"/>
                <w:szCs w:val="24"/>
                <w:lang w:val="kk-KZ"/>
              </w:rPr>
              <w:t>3.</w:t>
            </w:r>
            <w:r>
              <w:rPr>
                <w:rFonts w:ascii="Times New Roman" w:hAnsi="Times New Roman" w:cs="Times New Roman"/>
                <w:sz w:val="24"/>
                <w:szCs w:val="24"/>
                <w:lang w:val="kk-KZ"/>
              </w:rPr>
              <w:t xml:space="preserve"> Сталиндік қуғын-сүргінен, алдыңғы қатарлы зиялылардың түп-тамырымен жойып жіберу,екенін түсіндіре отырып,анықтайды.</w:t>
            </w:r>
          </w:p>
          <w:p w:rsidR="00047281" w:rsidRPr="00645BAE" w:rsidRDefault="00047281" w:rsidP="0004728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4.Депортацияның қаншалықты маңызды екенін талдайды.</w:t>
            </w:r>
          </w:p>
          <w:p w:rsidR="00047281" w:rsidRDefault="00047281" w:rsidP="00047281">
            <w:pPr>
              <w:spacing w:after="0" w:line="240" w:lineRule="auto"/>
              <w:rPr>
                <w:rFonts w:ascii="Times New Roman" w:hAnsi="Times New Roman" w:cs="Times New Roman"/>
                <w:b/>
                <w:sz w:val="24"/>
                <w:szCs w:val="24"/>
                <w:lang w:val="kk-KZ"/>
              </w:rPr>
            </w:pPr>
          </w:p>
          <w:p w:rsidR="00047281" w:rsidRPr="004D6E66" w:rsidRDefault="00047281" w:rsidP="00047281">
            <w:pPr>
              <w:spacing w:after="0" w:line="240" w:lineRule="auto"/>
              <w:rPr>
                <w:rFonts w:ascii="Times New Roman" w:hAnsi="Times New Roman" w:cs="Times New Roman"/>
                <w:b/>
                <w:sz w:val="24"/>
                <w:szCs w:val="24"/>
                <w:lang w:val="kk-KZ"/>
              </w:rPr>
            </w:pPr>
            <w:r w:rsidRPr="004D6E66">
              <w:rPr>
                <w:rFonts w:ascii="Times New Roman" w:hAnsi="Times New Roman" w:cs="Times New Roman"/>
                <w:b/>
                <w:sz w:val="24"/>
                <w:szCs w:val="24"/>
                <w:lang w:val="kk-KZ"/>
              </w:rPr>
              <w:t>Дескриптор</w:t>
            </w:r>
          </w:p>
          <w:p w:rsidR="00047281" w:rsidRDefault="00047281" w:rsidP="00047281">
            <w:pPr>
              <w:spacing w:after="0" w:line="240" w:lineRule="auto"/>
              <w:rPr>
                <w:rFonts w:ascii="Times New Roman" w:hAnsi="Times New Roman" w:cs="Times New Roman"/>
                <w:sz w:val="24"/>
                <w:szCs w:val="24"/>
                <w:lang w:val="kk-KZ"/>
              </w:rPr>
            </w:pPr>
            <w:r w:rsidRPr="003E3CF1">
              <w:rPr>
                <w:rFonts w:ascii="Times New Roman" w:hAnsi="Times New Roman" w:cs="Times New Roman"/>
                <w:b/>
                <w:sz w:val="24"/>
                <w:szCs w:val="24"/>
                <w:lang w:val="kk-KZ"/>
              </w:rPr>
              <w:t>1.</w:t>
            </w:r>
            <w:r>
              <w:rPr>
                <w:rFonts w:ascii="Times New Roman" w:hAnsi="Times New Roman" w:cs="Times New Roman"/>
                <w:sz w:val="24"/>
                <w:szCs w:val="24"/>
                <w:lang w:val="kk-KZ"/>
              </w:rPr>
              <w:t>Қазақстанға депортацияланған халықтардың Екінші дүние жүзілік соғыстың себебі екенін анықтайды.</w:t>
            </w:r>
          </w:p>
          <w:p w:rsidR="00047281" w:rsidRDefault="00047281" w:rsidP="00047281">
            <w:pPr>
              <w:spacing w:after="0" w:line="240" w:lineRule="auto"/>
              <w:rPr>
                <w:rFonts w:ascii="Times New Roman" w:hAnsi="Times New Roman" w:cs="Times New Roman"/>
                <w:sz w:val="24"/>
                <w:szCs w:val="24"/>
                <w:lang w:val="kk-KZ"/>
              </w:rPr>
            </w:pPr>
            <w:r w:rsidRPr="003E3CF1">
              <w:rPr>
                <w:rFonts w:ascii="Times New Roman" w:hAnsi="Times New Roman" w:cs="Times New Roman"/>
                <w:b/>
                <w:sz w:val="24"/>
                <w:szCs w:val="24"/>
                <w:lang w:val="kk-KZ"/>
              </w:rPr>
              <w:t>2.Саяси салада</w:t>
            </w:r>
            <w:r>
              <w:rPr>
                <w:rFonts w:ascii="Times New Roman" w:hAnsi="Times New Roman" w:cs="Times New Roman"/>
                <w:sz w:val="24"/>
                <w:szCs w:val="24"/>
                <w:lang w:val="kk-KZ"/>
              </w:rPr>
              <w:t xml:space="preserve"> тоталитарлық таптық жағымсыз,логикалық  жүйе екенін анықтайды.</w:t>
            </w:r>
          </w:p>
          <w:p w:rsidR="00047281" w:rsidRDefault="00047281" w:rsidP="00047281">
            <w:pPr>
              <w:spacing w:after="0" w:line="240" w:lineRule="auto"/>
              <w:rPr>
                <w:rFonts w:ascii="Times New Roman" w:hAnsi="Times New Roman" w:cs="Times New Roman"/>
                <w:sz w:val="24"/>
                <w:szCs w:val="24"/>
                <w:lang w:val="kk-KZ"/>
              </w:rPr>
            </w:pPr>
            <w:r w:rsidRPr="003E3CF1">
              <w:rPr>
                <w:rFonts w:ascii="Times New Roman" w:hAnsi="Times New Roman" w:cs="Times New Roman"/>
                <w:b/>
                <w:sz w:val="24"/>
                <w:szCs w:val="24"/>
                <w:lang w:val="kk-KZ"/>
              </w:rPr>
              <w:t>3</w:t>
            </w:r>
            <w:r>
              <w:rPr>
                <w:rFonts w:ascii="Times New Roman" w:hAnsi="Times New Roman" w:cs="Times New Roman"/>
                <w:sz w:val="24"/>
                <w:szCs w:val="24"/>
                <w:lang w:val="kk-KZ"/>
              </w:rPr>
              <w:t>.Қорыта келе жаппай КСРО халқын тазалау екенін анықтайды.</w:t>
            </w:r>
          </w:p>
          <w:p w:rsidR="00047281" w:rsidRDefault="00047281" w:rsidP="0004728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4.Әлеуметтік салада көшіп келген ұлттардың жағдайын анықтайды.</w:t>
            </w:r>
          </w:p>
          <w:p w:rsidR="00047281" w:rsidRDefault="00047281" w:rsidP="0004728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Қорыта келе статистика бойынша халық санына тигізген әсерін нақтылайды.</w:t>
            </w:r>
          </w:p>
          <w:p w:rsidR="00047281" w:rsidRDefault="00047281" w:rsidP="0004728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5.Мәдени салада Көшіп келген ұлттардың ішінен жазушылар легін анықтайды.</w:t>
            </w:r>
          </w:p>
          <w:p w:rsidR="00047281" w:rsidRDefault="00047281" w:rsidP="0004728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6.Қорыта келе мәдени салада еңбектерін талдайды. </w:t>
            </w:r>
          </w:p>
          <w:p w:rsidR="00047281" w:rsidRDefault="00047281" w:rsidP="00047281">
            <w:pPr>
              <w:spacing w:after="0" w:line="240" w:lineRule="auto"/>
              <w:rPr>
                <w:rFonts w:ascii="Times New Roman" w:hAnsi="Times New Roman" w:cs="Times New Roman"/>
                <w:sz w:val="24"/>
                <w:szCs w:val="24"/>
                <w:lang w:val="kk-KZ"/>
              </w:rPr>
            </w:pPr>
          </w:p>
          <w:p w:rsidR="00047281" w:rsidRDefault="00047281" w:rsidP="00047281">
            <w:pPr>
              <w:spacing w:after="0" w:line="240" w:lineRule="auto"/>
              <w:rPr>
                <w:rFonts w:ascii="Times New Roman" w:hAnsi="Times New Roman" w:cs="Times New Roman"/>
                <w:sz w:val="24"/>
                <w:szCs w:val="24"/>
                <w:lang w:val="kk-KZ"/>
              </w:rPr>
            </w:pPr>
          </w:p>
          <w:p w:rsidR="00047281" w:rsidRDefault="00047281" w:rsidP="00047281">
            <w:pPr>
              <w:spacing w:after="0" w:line="240" w:lineRule="auto"/>
              <w:rPr>
                <w:rFonts w:ascii="Times New Roman" w:hAnsi="Times New Roman" w:cs="Times New Roman"/>
                <w:sz w:val="24"/>
                <w:szCs w:val="24"/>
                <w:lang w:val="kk-KZ"/>
              </w:rPr>
            </w:pPr>
          </w:p>
          <w:p w:rsidR="00546FEE" w:rsidRDefault="00546FEE" w:rsidP="001468C8">
            <w:pPr>
              <w:widowControl w:val="0"/>
              <w:jc w:val="both"/>
              <w:rPr>
                <w:rFonts w:asciiTheme="majorBidi" w:eastAsia="Times New Roman" w:hAnsiTheme="majorBidi" w:cstheme="majorBidi"/>
                <w:color w:val="000000"/>
                <w:sz w:val="24"/>
                <w:szCs w:val="24"/>
                <w:lang w:val="kk-KZ"/>
              </w:rPr>
            </w:pPr>
          </w:p>
          <w:p w:rsidR="00546FEE" w:rsidRDefault="00546FEE" w:rsidP="001468C8">
            <w:pPr>
              <w:widowControl w:val="0"/>
              <w:jc w:val="both"/>
              <w:rPr>
                <w:rFonts w:asciiTheme="majorBidi" w:eastAsia="Times New Roman" w:hAnsiTheme="majorBidi" w:cstheme="majorBidi"/>
                <w:color w:val="000000"/>
                <w:sz w:val="24"/>
                <w:szCs w:val="24"/>
                <w:lang w:val="kk-KZ"/>
              </w:rPr>
            </w:pPr>
          </w:p>
          <w:p w:rsidR="00546FEE" w:rsidRDefault="00546FEE" w:rsidP="001468C8">
            <w:pPr>
              <w:widowControl w:val="0"/>
              <w:jc w:val="both"/>
              <w:rPr>
                <w:rFonts w:asciiTheme="majorBidi" w:eastAsia="Times New Roman" w:hAnsiTheme="majorBidi" w:cstheme="majorBidi"/>
                <w:color w:val="000000"/>
                <w:sz w:val="24"/>
                <w:szCs w:val="24"/>
                <w:lang w:val="kk-KZ"/>
              </w:rPr>
            </w:pPr>
          </w:p>
          <w:p w:rsidR="00546FEE" w:rsidRDefault="00546FEE" w:rsidP="001468C8">
            <w:pPr>
              <w:widowControl w:val="0"/>
              <w:jc w:val="both"/>
              <w:rPr>
                <w:rFonts w:asciiTheme="majorBidi" w:eastAsia="Times New Roman" w:hAnsiTheme="majorBidi" w:cstheme="majorBidi"/>
                <w:color w:val="000000"/>
                <w:sz w:val="24"/>
                <w:szCs w:val="24"/>
                <w:lang w:val="kk-KZ"/>
              </w:rPr>
            </w:pPr>
          </w:p>
          <w:p w:rsidR="00546FEE" w:rsidRDefault="00546FEE" w:rsidP="001468C8">
            <w:pPr>
              <w:widowControl w:val="0"/>
              <w:jc w:val="both"/>
              <w:rPr>
                <w:rFonts w:asciiTheme="majorBidi" w:eastAsia="Times New Roman" w:hAnsiTheme="majorBidi" w:cstheme="majorBidi"/>
                <w:color w:val="000000"/>
                <w:sz w:val="24"/>
                <w:szCs w:val="24"/>
                <w:lang w:val="kk-KZ"/>
              </w:rPr>
            </w:pPr>
          </w:p>
          <w:p w:rsidR="00546FEE" w:rsidRDefault="00546FEE" w:rsidP="001468C8">
            <w:pPr>
              <w:widowControl w:val="0"/>
              <w:jc w:val="both"/>
              <w:rPr>
                <w:rFonts w:asciiTheme="majorBidi" w:eastAsia="Times New Roman" w:hAnsiTheme="majorBidi" w:cstheme="majorBidi"/>
                <w:color w:val="000000"/>
                <w:sz w:val="24"/>
                <w:szCs w:val="24"/>
                <w:lang w:val="kk-KZ"/>
              </w:rPr>
            </w:pPr>
          </w:p>
          <w:p w:rsidR="00546FEE" w:rsidRDefault="00546FEE" w:rsidP="001468C8">
            <w:pPr>
              <w:widowControl w:val="0"/>
              <w:jc w:val="both"/>
              <w:rPr>
                <w:rFonts w:asciiTheme="majorBidi" w:eastAsia="Times New Roman" w:hAnsiTheme="majorBidi" w:cstheme="majorBidi"/>
                <w:color w:val="000000"/>
                <w:sz w:val="24"/>
                <w:szCs w:val="24"/>
                <w:lang w:val="kk-KZ"/>
              </w:rPr>
            </w:pPr>
          </w:p>
          <w:p w:rsidR="00546FEE" w:rsidRDefault="00546FEE" w:rsidP="001468C8">
            <w:pPr>
              <w:widowControl w:val="0"/>
              <w:jc w:val="both"/>
              <w:rPr>
                <w:rFonts w:asciiTheme="majorBidi" w:eastAsia="Times New Roman" w:hAnsiTheme="majorBidi" w:cstheme="majorBidi"/>
                <w:color w:val="000000"/>
                <w:sz w:val="24"/>
                <w:szCs w:val="24"/>
                <w:lang w:val="kk-KZ"/>
              </w:rPr>
            </w:pPr>
          </w:p>
          <w:p w:rsidR="00546FEE" w:rsidRDefault="00546FEE" w:rsidP="001468C8">
            <w:pPr>
              <w:widowControl w:val="0"/>
              <w:jc w:val="both"/>
              <w:rPr>
                <w:rFonts w:asciiTheme="majorBidi" w:eastAsia="Times New Roman" w:hAnsiTheme="majorBidi" w:cstheme="majorBidi"/>
                <w:color w:val="000000"/>
                <w:sz w:val="24"/>
                <w:szCs w:val="24"/>
                <w:lang w:val="kk-KZ"/>
              </w:rPr>
            </w:pPr>
          </w:p>
          <w:p w:rsidR="00546FEE" w:rsidRDefault="0050228F" w:rsidP="001468C8">
            <w:pPr>
              <w:widowControl w:val="0"/>
              <w:jc w:val="both"/>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Ауызша бағалау</w:t>
            </w:r>
          </w:p>
          <w:p w:rsidR="004A1455" w:rsidRDefault="004A1455" w:rsidP="001468C8">
            <w:pPr>
              <w:widowControl w:val="0"/>
              <w:jc w:val="both"/>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М.Тыңдап кері байланыс беріп отырады.</w:t>
            </w:r>
          </w:p>
          <w:p w:rsidR="00225D0B" w:rsidRDefault="00225D0B" w:rsidP="001468C8">
            <w:pPr>
              <w:widowControl w:val="0"/>
              <w:jc w:val="both"/>
              <w:rPr>
                <w:rFonts w:asciiTheme="majorBidi" w:eastAsia="Times New Roman" w:hAnsiTheme="majorBidi" w:cstheme="majorBidi"/>
                <w:color w:val="000000"/>
                <w:sz w:val="24"/>
                <w:szCs w:val="24"/>
                <w:lang w:val="kk-KZ"/>
              </w:rPr>
            </w:pPr>
          </w:p>
          <w:p w:rsidR="00225D0B" w:rsidRDefault="00225D0B" w:rsidP="001468C8">
            <w:pPr>
              <w:widowControl w:val="0"/>
              <w:jc w:val="both"/>
              <w:rPr>
                <w:rFonts w:asciiTheme="majorBidi" w:eastAsia="Times New Roman" w:hAnsiTheme="majorBidi" w:cstheme="majorBidi"/>
                <w:color w:val="000000"/>
                <w:sz w:val="24"/>
                <w:szCs w:val="24"/>
                <w:lang w:val="kk-KZ"/>
              </w:rPr>
            </w:pPr>
          </w:p>
          <w:p w:rsidR="00225D0B" w:rsidRDefault="00225D0B" w:rsidP="001468C8">
            <w:pPr>
              <w:widowControl w:val="0"/>
              <w:jc w:val="both"/>
              <w:rPr>
                <w:rFonts w:asciiTheme="majorBidi" w:eastAsia="Times New Roman" w:hAnsiTheme="majorBidi" w:cstheme="majorBidi"/>
                <w:color w:val="000000"/>
                <w:sz w:val="24"/>
                <w:szCs w:val="24"/>
                <w:lang w:val="kk-KZ"/>
              </w:rPr>
            </w:pPr>
          </w:p>
          <w:p w:rsidR="00225D0B" w:rsidRDefault="00225D0B" w:rsidP="001468C8">
            <w:pPr>
              <w:widowControl w:val="0"/>
              <w:jc w:val="both"/>
              <w:rPr>
                <w:rFonts w:asciiTheme="majorBidi" w:eastAsia="Times New Roman" w:hAnsiTheme="majorBidi" w:cstheme="majorBidi"/>
                <w:color w:val="000000"/>
                <w:sz w:val="24"/>
                <w:szCs w:val="24"/>
                <w:lang w:val="kk-KZ"/>
              </w:rPr>
            </w:pPr>
          </w:p>
          <w:p w:rsidR="00225D0B" w:rsidRDefault="00225D0B" w:rsidP="001468C8">
            <w:pPr>
              <w:widowControl w:val="0"/>
              <w:jc w:val="both"/>
              <w:rPr>
                <w:rFonts w:asciiTheme="majorBidi" w:eastAsia="Times New Roman" w:hAnsiTheme="majorBidi" w:cstheme="majorBidi"/>
                <w:color w:val="000000"/>
                <w:sz w:val="24"/>
                <w:szCs w:val="24"/>
                <w:lang w:val="kk-KZ"/>
              </w:rPr>
            </w:pPr>
          </w:p>
          <w:p w:rsidR="00225D0B" w:rsidRDefault="00225D0B" w:rsidP="001468C8">
            <w:pPr>
              <w:widowControl w:val="0"/>
              <w:jc w:val="both"/>
              <w:rPr>
                <w:rFonts w:asciiTheme="majorBidi" w:eastAsia="Times New Roman" w:hAnsiTheme="majorBidi" w:cstheme="majorBidi"/>
                <w:color w:val="000000"/>
                <w:sz w:val="24"/>
                <w:szCs w:val="24"/>
                <w:lang w:val="kk-KZ"/>
              </w:rPr>
            </w:pPr>
          </w:p>
          <w:p w:rsidR="00225D0B" w:rsidRDefault="00225D0B" w:rsidP="001468C8">
            <w:pPr>
              <w:widowControl w:val="0"/>
              <w:jc w:val="both"/>
              <w:rPr>
                <w:rFonts w:asciiTheme="majorBidi" w:eastAsia="Times New Roman" w:hAnsiTheme="majorBidi" w:cstheme="majorBidi"/>
                <w:color w:val="000000"/>
                <w:sz w:val="24"/>
                <w:szCs w:val="24"/>
                <w:lang w:val="kk-KZ"/>
              </w:rPr>
            </w:pPr>
          </w:p>
          <w:p w:rsidR="00225D0B" w:rsidRDefault="00225D0B" w:rsidP="001468C8">
            <w:pPr>
              <w:widowControl w:val="0"/>
              <w:jc w:val="both"/>
              <w:rPr>
                <w:rFonts w:asciiTheme="majorBidi" w:eastAsia="Times New Roman" w:hAnsiTheme="majorBidi" w:cstheme="majorBidi"/>
                <w:color w:val="000000"/>
                <w:sz w:val="24"/>
                <w:szCs w:val="24"/>
                <w:lang w:val="kk-KZ"/>
              </w:rPr>
            </w:pPr>
          </w:p>
          <w:p w:rsidR="00225D0B" w:rsidRDefault="00225D0B" w:rsidP="001468C8">
            <w:pPr>
              <w:widowControl w:val="0"/>
              <w:jc w:val="both"/>
              <w:rPr>
                <w:rFonts w:asciiTheme="majorBidi" w:eastAsia="Times New Roman" w:hAnsiTheme="majorBidi" w:cstheme="majorBidi"/>
                <w:color w:val="000000"/>
                <w:sz w:val="24"/>
                <w:szCs w:val="24"/>
                <w:lang w:val="kk-KZ"/>
              </w:rPr>
            </w:pPr>
            <w:r>
              <w:rPr>
                <w:rFonts w:asciiTheme="majorBidi" w:eastAsia="Times New Roman" w:hAnsiTheme="majorBidi" w:cstheme="majorBidi"/>
                <w:color w:val="000000"/>
                <w:sz w:val="24"/>
                <w:szCs w:val="24"/>
                <w:lang w:val="kk-KZ"/>
              </w:rPr>
              <w:t>Оқушылар бағалау критерилерін жазады.</w:t>
            </w:r>
          </w:p>
          <w:p w:rsidR="00225D0B" w:rsidRDefault="00225D0B" w:rsidP="001468C8">
            <w:pPr>
              <w:widowControl w:val="0"/>
              <w:jc w:val="both"/>
              <w:rPr>
                <w:rFonts w:asciiTheme="majorBidi" w:eastAsia="Times New Roman" w:hAnsiTheme="majorBidi" w:cstheme="majorBidi"/>
                <w:color w:val="000000"/>
                <w:sz w:val="24"/>
                <w:szCs w:val="24"/>
                <w:lang w:val="kk-KZ"/>
              </w:rPr>
            </w:pPr>
          </w:p>
          <w:p w:rsidR="00225D0B" w:rsidRDefault="00225D0B" w:rsidP="001468C8">
            <w:pPr>
              <w:widowControl w:val="0"/>
              <w:jc w:val="both"/>
              <w:rPr>
                <w:rFonts w:asciiTheme="majorBidi" w:eastAsia="Times New Roman" w:hAnsiTheme="majorBidi" w:cstheme="majorBidi"/>
                <w:color w:val="000000"/>
                <w:sz w:val="24"/>
                <w:szCs w:val="24"/>
                <w:lang w:val="kk-KZ"/>
              </w:rPr>
            </w:pPr>
          </w:p>
          <w:p w:rsidR="004A1455" w:rsidRPr="00FE6485" w:rsidRDefault="004A1455" w:rsidP="001468C8">
            <w:pPr>
              <w:widowControl w:val="0"/>
              <w:jc w:val="both"/>
              <w:rPr>
                <w:rFonts w:asciiTheme="majorBidi" w:eastAsia="Times New Roman" w:hAnsiTheme="majorBidi" w:cstheme="majorBidi"/>
                <w:color w:val="000000"/>
                <w:sz w:val="24"/>
                <w:szCs w:val="24"/>
                <w:lang w:val="kk-KZ"/>
              </w:rPr>
            </w:pPr>
          </w:p>
        </w:tc>
        <w:tc>
          <w:tcPr>
            <w:tcW w:w="2410" w:type="dxa"/>
            <w:shd w:val="clear" w:color="auto" w:fill="auto"/>
            <w:tcMar>
              <w:top w:w="45" w:type="dxa"/>
              <w:left w:w="75" w:type="dxa"/>
              <w:bottom w:w="45" w:type="dxa"/>
              <w:right w:w="75" w:type="dxa"/>
            </w:tcMar>
          </w:tcPr>
          <w:p w:rsidR="00D42194" w:rsidRDefault="00946AD5" w:rsidP="001468C8">
            <w:pPr>
              <w:spacing w:after="0" w:line="240" w:lineRule="auto"/>
              <w:rPr>
                <w:rFonts w:asciiTheme="majorBidi" w:eastAsia="Times New Roman" w:hAnsiTheme="majorBidi" w:cstheme="majorBidi"/>
                <w:color w:val="00B0F0"/>
                <w:sz w:val="24"/>
                <w:szCs w:val="24"/>
                <w:lang w:val="kk-KZ"/>
              </w:rPr>
            </w:pPr>
            <w:hyperlink r:id="rId9" w:history="1">
              <w:r w:rsidR="00D42194" w:rsidRPr="00B7676A">
                <w:rPr>
                  <w:rStyle w:val="ab"/>
                  <w:rFonts w:asciiTheme="majorBidi" w:eastAsia="Times New Roman" w:hAnsiTheme="majorBidi" w:cstheme="majorBidi"/>
                  <w:sz w:val="24"/>
                  <w:szCs w:val="24"/>
                  <w:lang w:val="kk-KZ"/>
                </w:rPr>
                <w:t>https://youtu.be/VneM2xGa6_w</w:t>
              </w:r>
            </w:hyperlink>
            <w:r w:rsidR="00834965" w:rsidRPr="009D1BC0">
              <w:rPr>
                <w:rFonts w:ascii="Times New Roman" w:eastAsia="Calibri" w:hAnsi="Times New Roman" w:cs="Times New Roman"/>
                <w:noProof/>
                <w:sz w:val="24"/>
                <w:szCs w:val="24"/>
                <w:lang w:eastAsia="ru-RU"/>
              </w:rPr>
              <w:drawing>
                <wp:anchor distT="0" distB="0" distL="114300" distR="114300" simplePos="0" relativeHeight="251658240" behindDoc="0" locked="0" layoutInCell="1" allowOverlap="1" wp14:anchorId="4283BC83" wp14:editId="52E3C8ED">
                  <wp:simplePos x="0" y="0"/>
                  <wp:positionH relativeFrom="column">
                    <wp:posOffset>63500</wp:posOffset>
                  </wp:positionH>
                  <wp:positionV relativeFrom="paragraph">
                    <wp:posOffset>151130</wp:posOffset>
                  </wp:positionV>
                  <wp:extent cx="1666875" cy="1209675"/>
                  <wp:effectExtent l="0" t="0" r="0"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6875" cy="1209675"/>
                          </a:xfrm>
                          <a:prstGeom prst="rect">
                            <a:avLst/>
                          </a:prstGeom>
                        </pic:spPr>
                      </pic:pic>
                    </a:graphicData>
                  </a:graphic>
                  <wp14:sizeRelH relativeFrom="margin">
                    <wp14:pctWidth>0</wp14:pctWidth>
                  </wp14:sizeRelH>
                  <wp14:sizeRelV relativeFrom="margin">
                    <wp14:pctHeight>0</wp14:pctHeight>
                  </wp14:sizeRelV>
                </wp:anchor>
              </w:drawing>
            </w:r>
          </w:p>
          <w:p w:rsidR="00D42194" w:rsidRDefault="00D42194" w:rsidP="001468C8">
            <w:pPr>
              <w:spacing w:after="0" w:line="240" w:lineRule="auto"/>
              <w:rPr>
                <w:rFonts w:asciiTheme="majorBidi" w:eastAsia="Times New Roman" w:hAnsiTheme="majorBidi" w:cstheme="majorBidi"/>
                <w:color w:val="00B0F0"/>
                <w:sz w:val="24"/>
                <w:szCs w:val="24"/>
                <w:lang w:val="kk-KZ"/>
              </w:rPr>
            </w:pPr>
          </w:p>
          <w:p w:rsidR="00D42194" w:rsidRDefault="00D42194" w:rsidP="001468C8">
            <w:pPr>
              <w:spacing w:after="0" w:line="240" w:lineRule="auto"/>
              <w:rPr>
                <w:rFonts w:asciiTheme="majorBidi" w:eastAsia="Times New Roman" w:hAnsiTheme="majorBidi" w:cstheme="majorBidi"/>
                <w:color w:val="00B0F0"/>
                <w:sz w:val="24"/>
                <w:szCs w:val="24"/>
                <w:lang w:val="kk-KZ"/>
              </w:rPr>
            </w:pPr>
          </w:p>
          <w:p w:rsidR="00D42194" w:rsidRDefault="00D42194" w:rsidP="001468C8">
            <w:pPr>
              <w:spacing w:after="0" w:line="240" w:lineRule="auto"/>
              <w:rPr>
                <w:rFonts w:asciiTheme="majorBidi" w:eastAsia="Times New Roman" w:hAnsiTheme="majorBidi" w:cstheme="majorBidi"/>
                <w:color w:val="00B0F0"/>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C246E7" w:rsidP="001468C8">
            <w:pPr>
              <w:spacing w:after="0" w:line="240" w:lineRule="auto"/>
              <w:rPr>
                <w:rFonts w:asciiTheme="majorBidi" w:eastAsia="Times New Roman" w:hAnsiTheme="majorBidi" w:cstheme="majorBidi"/>
                <w:b/>
                <w:sz w:val="24"/>
                <w:szCs w:val="24"/>
                <w:lang w:val="kk-KZ"/>
              </w:rPr>
            </w:pPr>
            <w:r>
              <w:rPr>
                <w:noProof/>
                <w:lang w:eastAsia="ru-RU"/>
              </w:rPr>
              <w:drawing>
                <wp:inline distT="0" distB="0" distL="0" distR="0" wp14:anchorId="07A0160D" wp14:editId="237A9E0E">
                  <wp:extent cx="1771650" cy="733425"/>
                  <wp:effectExtent l="0" t="0" r="0" b="0"/>
                  <wp:docPr id="6" name="Рисунок 6" descr="https://fsd.kopilkaurokov.ru/uploads/user_file_577b8462850da/img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loads/user_file_577b8462850da/img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0" cy="733425"/>
                          </a:xfrm>
                          <a:prstGeom prst="rect">
                            <a:avLst/>
                          </a:prstGeom>
                          <a:noFill/>
                          <a:ln>
                            <a:noFill/>
                          </a:ln>
                        </pic:spPr>
                      </pic:pic>
                    </a:graphicData>
                  </a:graphic>
                </wp:inline>
              </w:drawing>
            </w: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D63739" w:rsidP="001468C8">
            <w:pPr>
              <w:spacing w:after="0" w:line="240" w:lineRule="auto"/>
              <w:rPr>
                <w:rFonts w:asciiTheme="majorBidi" w:eastAsia="Times New Roman" w:hAnsiTheme="majorBidi" w:cstheme="majorBidi"/>
                <w:b/>
                <w:sz w:val="24"/>
                <w:szCs w:val="24"/>
                <w:lang w:val="kk-KZ"/>
              </w:rPr>
            </w:pPr>
            <w:r>
              <w:rPr>
                <w:rFonts w:asciiTheme="majorBidi" w:eastAsia="Times New Roman" w:hAnsiTheme="majorBidi" w:cstheme="majorBidi"/>
                <w:b/>
                <w:sz w:val="24"/>
                <w:szCs w:val="24"/>
                <w:lang w:val="kk-KZ"/>
              </w:rPr>
              <w:t>1 қосымша</w:t>
            </w: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D63739" w:rsidP="001468C8">
            <w:pPr>
              <w:spacing w:after="0" w:line="240" w:lineRule="auto"/>
              <w:rPr>
                <w:rFonts w:asciiTheme="majorBidi" w:eastAsia="Times New Roman" w:hAnsiTheme="majorBidi" w:cstheme="majorBidi"/>
                <w:b/>
                <w:sz w:val="24"/>
                <w:szCs w:val="24"/>
                <w:lang w:val="kk-KZ"/>
              </w:rPr>
            </w:pPr>
            <w:r>
              <w:rPr>
                <w:rFonts w:asciiTheme="majorBidi" w:eastAsia="Times New Roman" w:hAnsiTheme="majorBidi" w:cstheme="majorBidi"/>
                <w:b/>
                <w:sz w:val="24"/>
                <w:szCs w:val="24"/>
                <w:lang w:val="kk-KZ"/>
              </w:rPr>
              <w:t>2-қосымша</w:t>
            </w: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Pr="00DB061A" w:rsidRDefault="00941338" w:rsidP="001468C8">
            <w:pPr>
              <w:spacing w:after="0" w:line="240" w:lineRule="auto"/>
              <w:rPr>
                <w:rFonts w:asciiTheme="majorBidi" w:eastAsia="Times New Roman" w:hAnsiTheme="majorBidi" w:cstheme="majorBidi"/>
                <w:b/>
                <w:sz w:val="24"/>
                <w:szCs w:val="24"/>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D63739" w:rsidRDefault="00D63739" w:rsidP="001468C8">
            <w:pPr>
              <w:spacing w:after="0" w:line="240" w:lineRule="auto"/>
              <w:rPr>
                <w:rFonts w:asciiTheme="majorBidi" w:eastAsia="Times New Roman" w:hAnsiTheme="majorBidi" w:cstheme="majorBidi"/>
                <w:b/>
                <w:sz w:val="24"/>
                <w:szCs w:val="24"/>
                <w:lang w:val="kk-KZ"/>
              </w:rPr>
            </w:pPr>
          </w:p>
          <w:p w:rsidR="00941338" w:rsidRDefault="00D63739" w:rsidP="001468C8">
            <w:pPr>
              <w:spacing w:after="0" w:line="240" w:lineRule="auto"/>
              <w:rPr>
                <w:rFonts w:asciiTheme="majorBidi" w:eastAsia="Times New Roman" w:hAnsiTheme="majorBidi" w:cstheme="majorBidi"/>
                <w:b/>
                <w:sz w:val="24"/>
                <w:szCs w:val="24"/>
                <w:lang w:val="kk-KZ"/>
              </w:rPr>
            </w:pPr>
            <w:r>
              <w:rPr>
                <w:rFonts w:asciiTheme="majorBidi" w:eastAsia="Times New Roman" w:hAnsiTheme="majorBidi" w:cstheme="majorBidi"/>
                <w:b/>
                <w:sz w:val="24"/>
                <w:szCs w:val="24"/>
                <w:lang w:val="kk-KZ"/>
              </w:rPr>
              <w:t>3-қосымша</w:t>
            </w: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941338">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Білім ағашы,</w:t>
            </w:r>
          </w:p>
          <w:p w:rsidR="00941338" w:rsidRDefault="00941338" w:rsidP="00941338">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Плакаттар</w:t>
            </w:r>
          </w:p>
          <w:p w:rsidR="00941338" w:rsidRDefault="00941338" w:rsidP="00941338">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kk-KZ"/>
              </w:rPr>
              <w:t>Маркерлер</w:t>
            </w: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Default="00941338" w:rsidP="001468C8">
            <w:pPr>
              <w:spacing w:after="0" w:line="240" w:lineRule="auto"/>
              <w:rPr>
                <w:rFonts w:asciiTheme="majorBidi" w:eastAsia="Times New Roman" w:hAnsiTheme="majorBidi" w:cstheme="majorBidi"/>
                <w:b/>
                <w:sz w:val="24"/>
                <w:szCs w:val="24"/>
                <w:lang w:val="kk-KZ"/>
              </w:rPr>
            </w:pPr>
          </w:p>
          <w:p w:rsidR="00941338" w:rsidRPr="00DE261D" w:rsidRDefault="00941338" w:rsidP="001468C8">
            <w:pPr>
              <w:spacing w:after="0" w:line="240" w:lineRule="auto"/>
              <w:rPr>
                <w:rFonts w:asciiTheme="majorBidi" w:eastAsia="Times New Roman" w:hAnsiTheme="majorBidi" w:cstheme="majorBidi"/>
                <w:b/>
                <w:sz w:val="24"/>
                <w:szCs w:val="24"/>
                <w:lang w:val="kk-KZ"/>
              </w:rPr>
            </w:pPr>
          </w:p>
          <w:p w:rsidR="00D42194" w:rsidRPr="00DE261D" w:rsidRDefault="00D42194" w:rsidP="001468C8">
            <w:pPr>
              <w:spacing w:after="0" w:line="240" w:lineRule="auto"/>
              <w:rPr>
                <w:rFonts w:asciiTheme="majorBidi" w:eastAsia="Times New Roman" w:hAnsiTheme="majorBidi" w:cstheme="majorBidi"/>
                <w:b/>
                <w:sz w:val="24"/>
                <w:szCs w:val="24"/>
                <w:lang w:val="kk-KZ"/>
              </w:rPr>
            </w:pPr>
          </w:p>
          <w:p w:rsidR="00D61397" w:rsidRPr="007B5578" w:rsidRDefault="00D61397" w:rsidP="00D61397">
            <w:pPr>
              <w:spacing w:after="0" w:line="240" w:lineRule="auto"/>
              <w:contextualSpacing/>
              <w:jc w:val="both"/>
              <w:rPr>
                <w:rFonts w:ascii="Times New Roman" w:eastAsia="Times New Roman" w:hAnsi="Times New Roman" w:cs="Times New Roman"/>
                <w:bCs/>
                <w:iCs/>
                <w:sz w:val="24"/>
                <w:szCs w:val="24"/>
                <w:lang w:val="kk-KZ" w:eastAsia="ru-RU"/>
              </w:rPr>
            </w:pPr>
          </w:p>
          <w:p w:rsidR="00D42194" w:rsidRPr="007B5578" w:rsidRDefault="00D42194" w:rsidP="00D42194">
            <w:pPr>
              <w:spacing w:after="0" w:line="240" w:lineRule="auto"/>
              <w:contextualSpacing/>
              <w:jc w:val="both"/>
              <w:rPr>
                <w:rFonts w:ascii="Times New Roman" w:eastAsia="Times New Roman" w:hAnsi="Times New Roman" w:cs="Times New Roman"/>
                <w:bCs/>
                <w:iCs/>
                <w:sz w:val="24"/>
                <w:szCs w:val="24"/>
                <w:lang w:val="kk-KZ" w:eastAsia="ru-RU"/>
              </w:rPr>
            </w:pPr>
            <w:r w:rsidRPr="007B5578">
              <w:rPr>
                <w:rFonts w:ascii="Times New Roman" w:eastAsia="Times New Roman" w:hAnsi="Times New Roman" w:cs="Times New Roman"/>
                <w:bCs/>
                <w:iCs/>
                <w:sz w:val="24"/>
                <w:szCs w:val="24"/>
                <w:lang w:val="kk-KZ" w:eastAsia="ru-RU"/>
              </w:rPr>
              <w:t xml:space="preserve"> </w:t>
            </w:r>
          </w:p>
          <w:p w:rsidR="00437465" w:rsidRDefault="00437465" w:rsidP="00D61397">
            <w:pPr>
              <w:spacing w:after="0" w:line="240" w:lineRule="auto"/>
              <w:contextualSpacing/>
              <w:rPr>
                <w:rFonts w:asciiTheme="majorBidi" w:eastAsia="Times New Roman" w:hAnsiTheme="majorBidi" w:cstheme="majorBidi"/>
                <w:color w:val="00B0F0"/>
                <w:sz w:val="24"/>
                <w:szCs w:val="24"/>
                <w:lang w:val="kk-KZ"/>
              </w:rPr>
            </w:pPr>
          </w:p>
          <w:p w:rsidR="00437465" w:rsidRPr="00437465" w:rsidRDefault="00437465" w:rsidP="00437465">
            <w:pPr>
              <w:rPr>
                <w:rFonts w:asciiTheme="majorBidi" w:eastAsia="Times New Roman" w:hAnsiTheme="majorBidi" w:cstheme="majorBidi"/>
                <w:sz w:val="24"/>
                <w:szCs w:val="24"/>
                <w:lang w:val="kk-KZ"/>
              </w:rPr>
            </w:pPr>
          </w:p>
          <w:p w:rsidR="00D42194" w:rsidRDefault="00D42194" w:rsidP="00437465">
            <w:pPr>
              <w:rPr>
                <w:rFonts w:asciiTheme="majorBidi" w:eastAsia="Times New Roman" w:hAnsiTheme="majorBidi" w:cstheme="majorBidi"/>
                <w:sz w:val="24"/>
                <w:szCs w:val="24"/>
                <w:lang w:val="kk-KZ"/>
              </w:rPr>
            </w:pPr>
          </w:p>
          <w:p w:rsidR="00225D0B" w:rsidRPr="00437465" w:rsidRDefault="00225D0B" w:rsidP="00437465">
            <w:pPr>
              <w:rPr>
                <w:rFonts w:asciiTheme="majorBidi" w:eastAsia="Times New Roman" w:hAnsiTheme="majorBidi" w:cstheme="majorBidi"/>
                <w:sz w:val="24"/>
                <w:szCs w:val="24"/>
                <w:lang w:val="kk-KZ"/>
              </w:rPr>
            </w:pPr>
            <w:r>
              <w:rPr>
                <w:rFonts w:asciiTheme="majorBidi" w:eastAsia="Times New Roman" w:hAnsiTheme="majorBidi" w:cstheme="majorBidi"/>
                <w:sz w:val="24"/>
                <w:szCs w:val="24"/>
                <w:lang w:val="kk-KZ"/>
              </w:rPr>
              <w:t>А4 конспект</w:t>
            </w:r>
          </w:p>
        </w:tc>
      </w:tr>
    </w:tbl>
    <w:p w:rsidR="00A81740" w:rsidRDefault="00A81740" w:rsidP="00A81740">
      <w:pPr>
        <w:pStyle w:val="2"/>
        <w:pBdr>
          <w:bottom w:val="single" w:sz="6" w:space="0" w:color="A2A9B1"/>
        </w:pBdr>
        <w:shd w:val="clear" w:color="auto" w:fill="FFFFFF"/>
        <w:spacing w:before="240" w:beforeAutospacing="0" w:after="60" w:afterAutospacing="0"/>
        <w:rPr>
          <w:rFonts w:ascii="Arial" w:hAnsi="Arial" w:cs="Arial"/>
          <w:b w:val="0"/>
          <w:bCs w:val="0"/>
          <w:color w:val="000000" w:themeColor="text1"/>
          <w:sz w:val="21"/>
          <w:szCs w:val="21"/>
          <w:shd w:val="clear" w:color="auto" w:fill="FFFFFF"/>
          <w:lang w:val="kk-KZ"/>
        </w:rPr>
      </w:pPr>
    </w:p>
    <w:p w:rsidR="00A81740" w:rsidRDefault="00A81740" w:rsidP="00A81740">
      <w:pPr>
        <w:pStyle w:val="2"/>
        <w:pBdr>
          <w:bottom w:val="single" w:sz="6" w:space="0" w:color="A2A9B1"/>
        </w:pBdr>
        <w:shd w:val="clear" w:color="auto" w:fill="FFFFFF"/>
        <w:spacing w:before="240" w:beforeAutospacing="0" w:after="60" w:afterAutospacing="0"/>
        <w:rPr>
          <w:rFonts w:ascii="Arial" w:hAnsi="Arial" w:cs="Arial"/>
          <w:b w:val="0"/>
          <w:bCs w:val="0"/>
          <w:color w:val="000000" w:themeColor="text1"/>
          <w:sz w:val="21"/>
          <w:szCs w:val="21"/>
          <w:shd w:val="clear" w:color="auto" w:fill="FFFFFF"/>
          <w:lang w:val="kk-KZ"/>
        </w:rPr>
      </w:pPr>
    </w:p>
    <w:p w:rsidR="00047281" w:rsidRDefault="00D63739" w:rsidP="00A81740">
      <w:pPr>
        <w:pStyle w:val="2"/>
        <w:pBdr>
          <w:bottom w:val="single" w:sz="6" w:space="0" w:color="A2A9B1"/>
        </w:pBdr>
        <w:shd w:val="clear" w:color="auto" w:fill="FFFFFF"/>
        <w:spacing w:before="240" w:beforeAutospacing="0" w:after="60" w:afterAutospacing="0"/>
        <w:rPr>
          <w:rFonts w:ascii="Arial" w:hAnsi="Arial" w:cs="Arial"/>
          <w:b w:val="0"/>
          <w:bCs w:val="0"/>
          <w:color w:val="000000" w:themeColor="text1"/>
          <w:sz w:val="21"/>
          <w:szCs w:val="21"/>
          <w:shd w:val="clear" w:color="auto" w:fill="FFFFFF"/>
          <w:lang w:val="kk-KZ"/>
        </w:rPr>
      </w:pPr>
      <w:r>
        <w:rPr>
          <w:rFonts w:ascii="Arial" w:hAnsi="Arial" w:cs="Arial"/>
          <w:b w:val="0"/>
          <w:bCs w:val="0"/>
          <w:color w:val="000000" w:themeColor="text1"/>
          <w:sz w:val="21"/>
          <w:szCs w:val="21"/>
          <w:shd w:val="clear" w:color="auto" w:fill="FFFFFF"/>
          <w:lang w:val="kk-KZ"/>
        </w:rPr>
        <w:t>1 қосымша</w:t>
      </w:r>
    </w:p>
    <w:p w:rsidR="00A81740" w:rsidRPr="00912D11" w:rsidRDefault="00A81740" w:rsidP="00912D11">
      <w:pPr>
        <w:pStyle w:val="af0"/>
        <w:rPr>
          <w:rFonts w:ascii="Times New Roman" w:hAnsi="Times New Roman" w:cs="Times New Roman"/>
          <w:sz w:val="21"/>
          <w:szCs w:val="21"/>
          <w:shd w:val="clear" w:color="auto" w:fill="FFFFFF"/>
          <w:lang w:val="kk-KZ"/>
        </w:rPr>
      </w:pPr>
      <w:r w:rsidRPr="00912D11">
        <w:rPr>
          <w:rFonts w:ascii="Times New Roman" w:hAnsi="Times New Roman" w:cs="Times New Roman"/>
          <w:bCs/>
          <w:sz w:val="21"/>
          <w:szCs w:val="21"/>
          <w:shd w:val="clear" w:color="auto" w:fill="FFFFFF"/>
          <w:lang w:val="kk-KZ"/>
        </w:rPr>
        <w:t>Депортация</w:t>
      </w:r>
      <w:r w:rsidRPr="00912D11">
        <w:rPr>
          <w:rFonts w:ascii="Times New Roman" w:hAnsi="Times New Roman" w:cs="Times New Roman"/>
          <w:sz w:val="21"/>
          <w:szCs w:val="21"/>
          <w:shd w:val="clear" w:color="auto" w:fill="FFFFFF"/>
          <w:lang w:val="kk-KZ"/>
        </w:rPr>
        <w:t> (</w:t>
      </w:r>
      <w:hyperlink r:id="rId12" w:tooltip="Латын тілі" w:history="1">
        <w:r w:rsidRPr="00912D11">
          <w:rPr>
            <w:rStyle w:val="ab"/>
            <w:rFonts w:ascii="Times New Roman" w:eastAsia="Calibri" w:hAnsi="Times New Roman" w:cs="Times New Roman"/>
            <w:b/>
            <w:color w:val="auto"/>
            <w:sz w:val="21"/>
            <w:szCs w:val="21"/>
            <w:shd w:val="clear" w:color="auto" w:fill="FFFFFF"/>
            <w:lang w:val="kk-KZ"/>
          </w:rPr>
          <w:t>лат.</w:t>
        </w:r>
      </w:hyperlink>
      <w:r w:rsidRPr="00912D11">
        <w:rPr>
          <w:rFonts w:ascii="Times New Roman" w:hAnsi="Times New Roman" w:cs="Times New Roman"/>
          <w:sz w:val="21"/>
          <w:szCs w:val="21"/>
          <w:shd w:val="clear" w:color="auto" w:fill="FFFFFF"/>
          <w:lang w:val="kk-KZ"/>
        </w:rPr>
        <w:t> </w:t>
      </w:r>
      <w:r w:rsidRPr="00912D11">
        <w:rPr>
          <w:rFonts w:ascii="Times New Roman" w:hAnsi="Times New Roman" w:cs="Times New Roman"/>
          <w:i/>
          <w:iCs/>
          <w:sz w:val="21"/>
          <w:szCs w:val="21"/>
          <w:shd w:val="clear" w:color="auto" w:fill="FFFFFF"/>
          <w:lang w:val="la-Latn"/>
        </w:rPr>
        <w:t>deportatio</w:t>
      </w:r>
      <w:r w:rsidRPr="00912D11">
        <w:rPr>
          <w:rFonts w:ascii="Times New Roman" w:hAnsi="Times New Roman" w:cs="Times New Roman"/>
          <w:sz w:val="21"/>
          <w:szCs w:val="21"/>
          <w:shd w:val="clear" w:color="auto" w:fill="FFFFFF"/>
          <w:lang w:val="kk-KZ"/>
        </w:rPr>
        <w:t> - шығару) — </w:t>
      </w:r>
      <w:hyperlink r:id="rId13" w:tooltip="Мемлекет" w:history="1">
        <w:r w:rsidRPr="00912D11">
          <w:rPr>
            <w:rStyle w:val="ab"/>
            <w:rFonts w:ascii="Times New Roman" w:eastAsia="Calibri" w:hAnsi="Times New Roman" w:cs="Times New Roman"/>
            <w:b/>
            <w:color w:val="auto"/>
            <w:sz w:val="21"/>
            <w:szCs w:val="21"/>
            <w:shd w:val="clear" w:color="auto" w:fill="FFFFFF"/>
            <w:lang w:val="kk-KZ"/>
          </w:rPr>
          <w:t>мемлекеттен</w:t>
        </w:r>
      </w:hyperlink>
      <w:r w:rsidRPr="00912D11">
        <w:rPr>
          <w:rFonts w:ascii="Times New Roman" w:hAnsi="Times New Roman" w:cs="Times New Roman"/>
          <w:sz w:val="21"/>
          <w:szCs w:val="21"/>
          <w:shd w:val="clear" w:color="auto" w:fill="FFFFFF"/>
          <w:lang w:val="kk-KZ"/>
        </w:rPr>
        <w:t> тұлғаны мәжбүрлеп шығару. Депортация жиі басқа бір </w:t>
      </w:r>
      <w:hyperlink r:id="rId14" w:tooltip="Мемлекет" w:history="1">
        <w:r w:rsidRPr="00912D11">
          <w:rPr>
            <w:rStyle w:val="ab"/>
            <w:rFonts w:ascii="Times New Roman" w:eastAsia="Calibri" w:hAnsi="Times New Roman" w:cs="Times New Roman"/>
            <w:b/>
            <w:color w:val="auto"/>
            <w:sz w:val="21"/>
            <w:szCs w:val="21"/>
            <w:shd w:val="clear" w:color="auto" w:fill="FFFFFF"/>
            <w:lang w:val="kk-KZ"/>
          </w:rPr>
          <w:t>мемлекетке</w:t>
        </w:r>
      </w:hyperlink>
      <w:r w:rsidRPr="00912D11">
        <w:rPr>
          <w:rFonts w:ascii="Times New Roman" w:hAnsi="Times New Roman" w:cs="Times New Roman"/>
          <w:sz w:val="21"/>
          <w:szCs w:val="21"/>
          <w:shd w:val="clear" w:color="auto" w:fill="FFFFFF"/>
          <w:lang w:val="kk-KZ"/>
        </w:rPr>
        <w:t> шығып кеткен шетел </w:t>
      </w:r>
      <w:hyperlink r:id="rId15" w:tooltip="Азамат" w:history="1">
        <w:r w:rsidRPr="00912D11">
          <w:rPr>
            <w:rStyle w:val="ab"/>
            <w:rFonts w:ascii="Times New Roman" w:eastAsia="Calibri" w:hAnsi="Times New Roman" w:cs="Times New Roman"/>
            <w:b/>
            <w:color w:val="auto"/>
            <w:sz w:val="21"/>
            <w:szCs w:val="21"/>
            <w:shd w:val="clear" w:color="auto" w:fill="FFFFFF"/>
            <w:lang w:val="kk-KZ"/>
          </w:rPr>
          <w:t>азаматтарына</w:t>
        </w:r>
      </w:hyperlink>
      <w:r w:rsidRPr="00912D11">
        <w:rPr>
          <w:rFonts w:ascii="Times New Roman" w:hAnsi="Times New Roman" w:cs="Times New Roman"/>
          <w:sz w:val="21"/>
          <w:szCs w:val="21"/>
          <w:shd w:val="clear" w:color="auto" w:fill="FFFFFF"/>
          <w:lang w:val="kk-KZ"/>
        </w:rPr>
        <w:t> немесе азаматтығы жоқ адамдарға қатысты қолданылады</w:t>
      </w:r>
    </w:p>
    <w:p w:rsidR="00713118" w:rsidRPr="00912D11" w:rsidRDefault="00713118" w:rsidP="00912D11">
      <w:pPr>
        <w:pStyle w:val="af0"/>
        <w:rPr>
          <w:rFonts w:ascii="Times New Roman" w:hAnsi="Times New Roman" w:cs="Times New Roman"/>
          <w:lang w:val="kk-KZ"/>
        </w:rPr>
      </w:pPr>
      <w:r w:rsidRPr="00912D11">
        <w:rPr>
          <w:rFonts w:ascii="Times New Roman" w:hAnsi="Times New Roman" w:cs="Times New Roman"/>
          <w:sz w:val="18"/>
          <w:szCs w:val="18"/>
          <w:lang w:val="kk-KZ"/>
        </w:rPr>
        <w:t>Қазақ жеріне халықтарды күштеп қоныс аудару</w:t>
      </w:r>
      <w:r w:rsidR="00A81740" w:rsidRPr="00912D11">
        <w:rPr>
          <w:rFonts w:ascii="Times New Roman" w:hAnsi="Times New Roman" w:cs="Times New Roman"/>
          <w:lang w:val="kk-KZ"/>
        </w:rPr>
        <w:t xml:space="preserve">                                                                                                                                                                                                                            </w:t>
      </w:r>
      <w:r w:rsidRPr="00912D11">
        <w:rPr>
          <w:rFonts w:ascii="Times New Roman" w:hAnsi="Times New Roman" w:cs="Times New Roman"/>
          <w:sz w:val="18"/>
          <w:szCs w:val="18"/>
          <w:lang w:val="kk-KZ"/>
        </w:rPr>
        <w:t>Кеңес Одағындағы тоталитарлық жүйедегі жаппай қуғын-сүрпн кезеңіндегі непзсіз жазалау шаралары тек жекелеген адамдарға, дін иелеріне. әр түрлі әлеуметтік топтардың екілдеріне ғана емес, сондай-ақ ұжымдық жауапкершілік ұстанымы бойынша жекелеген халықтарға да қарсы қолданылды. Тоталитарлық жүйе жеке халықтарды саяси қуғындаудың депортациялау, яғни күштеп жер аудару әдісін қолданды. Жер аударылған халықтар реп-рессия зардаптарының барлық түрін бастан кешірді. Ол жөнінде 1993 жылы 14 сәуірде қабылданған Қазақстан Республикасының «Жаппай саяси қуғын-сүрпн құрбандарын ақтау туралы» заңында көрсетілді. Жекелеген халыктарға мемлекет тарапынан әртүрлі қысымдар қолданылды: күштеп қоныс ауда-ру; арнайы қоныстарға орналастыру; күштеп жұмыс істету арқылы қүқықта-рын шектеу; ұлттық ерекшеліктері жағынан мемлекетке өте қауіпті, сенімсіэ халықтар деп тану. Бұл жерде мына деректен дәлел келтірсек, қаралып отырған мәселе әлде-қайда түсінікті болары сезсіз. Аудандық ІІХК бастығы жеткізген хабарлама-сында: «Кеңес Одағының фашистік Германиямен соғысына байланысты әр түрлі элементтер кеңес өкіметіне қарсы арандатушылық қауесет таратып жүр. Аудан бойынша кеңес екіметіне қарсы пиғылдағы элементтер: бүрын-ғы банды көтерілісіне қатысушылардан 93 адам, 936 кәріс және неміс», -деп атап көрсетілген. Мысалы, КСРО-ныңХКК мен БКП(б) ОАК-ның 1937 жылғы 21 тамыздағы қаулысында Қиыр Шығыс кәрістерінің қоныстарын аудару «өлкеге жапон тыңшыларын еткізбеу мақсатында» жүрпзілгенін айтады. Қиыр Шығыста тұратын кәрістер түр-түсі мен көлбеті жағынан ұқсастығына байланысты «жапон тыңшылары» деген желеумен жер аударылып, сенімсіз халық деп танылды. 1941 жылғы 28 тамыздағы КСРО Жоғары Кеңесі тералқасының «Еділ бойында түратын немістердің қоныстарын аудару» туралы жарлықта: «Мыңдаған лаңкестер мен тыңшылар бар, олар Германиядан келетін хабар бойынша жарылыстар ұйымдастыруды көздейді», яғни КСРО-ға қарсы бағыт-талған әрекет жасауда деп керсетілген. КСРО-дағы жаппай қуғын-сүрпн жылдарында 3 млн астам адам жер аударылды. «Сенімсіз халықтар» қоныстанған арнайы аудандар - солтүстік облыстар, Сібір, Орал, Орта Азия және Қазақ жері болды. Бұл халықтардың ең көп белігі Қазақжері мен Сібірге қоныстандырылды. Қазақстан Республи-касының Президенті Н.Ә. Назарбаев Қазақстан халықтары ассамблеясының IV сессиясында жасаған баяндамасында жер аударылғандардың санының 1 миллион 200 мың екендігі туралы дерек келтірді. Қазақ жеріне немістердің 38%-ы, шешен мен ингуштардың 83%-ы, кәрістөрдің59%-ы, балқарлардың55%-ы, қарашайлардың 58%-ы, гректердің 76%-ы, курдтардың 62%-ы күшпен қоныс аударылды. Қоныстанушылар іс жүзінде Қазақстанның барлық облыстарына орналастырылды және ІІХК-нің мынадай нұсқауларын орындады: «құпия тапсырмалар бойынша шет мем-лекеттің агенттерімен байланыс жасамау үшін «сенімсіз халықтарды» ше-гаралық аймақтарға орналастырмау»; «қашып кетпес үшін теміржолдардан алыс жерлерге орналастыру»; «бақылауға ыңғайлы болу үшін топтарымен орналастыру». Сонымен бірге олар әрдайым комендатураға барып, белп-леніп тұруы тиіс болды. Күштеп қоныстандырудың зардабы өлшеусіз еді, оны басынан еткізген-дер ешқашан ұмытпайды. Бұрын емір сүрген жерлерінде олар барлықдүние-мүлкін тастауға мәжбүр болды. Жүздеген мың «сенімсіз халықтарды», оның ішінде қарттар, әйелдер мен балаларды мал таситын немесе тауар таси-тын вагондармен әкелді. Егер жауапты адамдарға болмашы ғана наразы-лық білдірген жағдайда, сол жерде, тіпті пойыз жүріп келе жатып немесе аялдаған жерде, жазалайтын болған. Қазақстанда қоныстанушылар клубтар-ға, бос қалған мешіттерге, ат қораларға, шошқа қораларға, қоймаларға ор-наластырылып, мұндай орындар да жетпей қалғандары ашық аспан астын-да өздеріне жертөлелер қазып алды. Қоныстанушылар арасында эпидемия-лық жұқпалы аурулар - іш аурулары, қызылша, дизентерия кең тарап, оба және тырысқақ аурулары, бит басу күшеиіп кетті. Климаттың күрт ауысуы, өте ауыр тұрмыс жағдайы, нашар тамақтану, антисанитарлық жағдайда емір сұру қоныс аудару</w:t>
      </w:r>
      <w:r w:rsidR="00F8611E" w:rsidRPr="00912D11">
        <w:rPr>
          <w:rFonts w:ascii="Times New Roman" w:hAnsi="Times New Roman" w:cs="Times New Roman"/>
          <w:sz w:val="18"/>
          <w:szCs w:val="18"/>
          <w:lang w:val="kk-KZ"/>
        </w:rPr>
        <w:t>шылар арасындағы өлімді кебейтіп</w:t>
      </w:r>
      <w:r w:rsidRPr="00912D11">
        <w:rPr>
          <w:rFonts w:ascii="Times New Roman" w:hAnsi="Times New Roman" w:cs="Times New Roman"/>
          <w:sz w:val="18"/>
          <w:szCs w:val="18"/>
          <w:lang w:val="kk-KZ"/>
        </w:rPr>
        <w:t xml:space="preserve"> жіберді. Бұл женінде ІІХК-ның қызметкерлерінің қүпия мәліметтерін</w:t>
      </w:r>
      <w:r w:rsidRPr="00912D11">
        <w:rPr>
          <w:rFonts w:ascii="Times New Roman" w:hAnsi="Times New Roman" w:cs="Times New Roman"/>
          <w:sz w:val="18"/>
          <w:szCs w:val="18"/>
          <w:lang w:val="kk-KZ"/>
        </w:rPr>
        <w:softHyphen/>
        <w:t>де: «Мұндай жағдайға жеткізуге болмайды, бұл - қылмыс», - деп жазған, Мұндай жағдайды жылқылар да көтере алмаған, сол себепті ІІХК қызметкер-лері жұмыс іст</w:t>
      </w:r>
      <w:r w:rsidR="00F8611E" w:rsidRPr="00912D11">
        <w:rPr>
          <w:rFonts w:ascii="Times New Roman" w:hAnsi="Times New Roman" w:cs="Times New Roman"/>
          <w:sz w:val="18"/>
          <w:szCs w:val="18"/>
          <w:lang w:val="kk-KZ"/>
        </w:rPr>
        <w:t>еу үшін әлдеқайда төзімді ө</w:t>
      </w:r>
      <w:r w:rsidRPr="00912D11">
        <w:rPr>
          <w:rFonts w:ascii="Times New Roman" w:hAnsi="Times New Roman" w:cs="Times New Roman"/>
          <w:sz w:val="18"/>
          <w:szCs w:val="18"/>
          <w:lang w:val="kk-KZ"/>
        </w:rPr>
        <w:t>здерді жіберулерін сұраған* Де-портациялық саясаттың қатал жағдайында Қазақжеріне ешбір дүние-мүліксіз көшіп келген халықтардың жан сақтауы тек қазақ халқының туысқандық көмегінің арқасында ғана мүмкін болды, Қазақ халқы аштық нәубеті</w:t>
      </w:r>
      <w:r w:rsidR="00F8611E" w:rsidRPr="00912D11">
        <w:rPr>
          <w:rFonts w:ascii="Times New Roman" w:hAnsi="Times New Roman" w:cs="Times New Roman"/>
          <w:sz w:val="18"/>
          <w:szCs w:val="18"/>
          <w:lang w:val="kk-KZ"/>
        </w:rPr>
        <w:t xml:space="preserve"> мен саяси қуғын-сүргі</w:t>
      </w:r>
      <w:r w:rsidRPr="00912D11">
        <w:rPr>
          <w:rFonts w:ascii="Times New Roman" w:hAnsi="Times New Roman" w:cs="Times New Roman"/>
          <w:sz w:val="18"/>
          <w:szCs w:val="18"/>
          <w:lang w:val="kk-KZ"/>
        </w:rPr>
        <w:t>н қасіретін басынан еткерсе д</w:t>
      </w:r>
      <w:r w:rsidR="00F8611E" w:rsidRPr="00912D11">
        <w:rPr>
          <w:rFonts w:ascii="Times New Roman" w:hAnsi="Times New Roman" w:cs="Times New Roman"/>
          <w:sz w:val="18"/>
          <w:szCs w:val="18"/>
          <w:lang w:val="kk-KZ"/>
        </w:rPr>
        <w:t>е, басын қауіп-қатерге тіге оты</w:t>
      </w:r>
      <w:r w:rsidRPr="00912D11">
        <w:rPr>
          <w:rFonts w:ascii="Times New Roman" w:hAnsi="Times New Roman" w:cs="Times New Roman"/>
          <w:sz w:val="18"/>
          <w:szCs w:val="18"/>
          <w:lang w:val="kk-KZ"/>
        </w:rPr>
        <w:t>рып, қолындағы соңғ</w:t>
      </w:r>
      <w:r w:rsidR="00F8611E" w:rsidRPr="00912D11">
        <w:rPr>
          <w:rFonts w:ascii="Times New Roman" w:hAnsi="Times New Roman" w:cs="Times New Roman"/>
          <w:sz w:val="18"/>
          <w:szCs w:val="18"/>
          <w:lang w:val="kk-KZ"/>
        </w:rPr>
        <w:t>ы нанымен бөлісіп, тағдыр тәлкегі</w:t>
      </w:r>
      <w:r w:rsidRPr="00912D11">
        <w:rPr>
          <w:rFonts w:ascii="Times New Roman" w:hAnsi="Times New Roman" w:cs="Times New Roman"/>
          <w:sz w:val="18"/>
          <w:szCs w:val="18"/>
          <w:lang w:val="kk-KZ"/>
        </w:rPr>
        <w:t>не түскен халықтарға ең қиын сәттерде қол ұшын беріп, баға жетпес көмек көрсетті. Зорлықпен кешірілген халықтар қилы заманда Қазақ өлкесінен пана тауып қана қойған жоқ, бастарынан қиыншылықтарды бастан өткізе отырып, өздері және ұрпақтары үшін</w:t>
      </w:r>
      <w:r w:rsidR="00F8611E" w:rsidRPr="00912D11">
        <w:rPr>
          <w:rFonts w:ascii="Times New Roman" w:hAnsi="Times New Roman" w:cs="Times New Roman"/>
          <w:sz w:val="18"/>
          <w:szCs w:val="18"/>
          <w:lang w:val="kk-KZ"/>
        </w:rPr>
        <w:t xml:space="preserve"> екінші Отанын тапты. Олар ө</w:t>
      </w:r>
      <w:r w:rsidRPr="00912D11">
        <w:rPr>
          <w:rFonts w:ascii="Times New Roman" w:hAnsi="Times New Roman" w:cs="Times New Roman"/>
          <w:sz w:val="18"/>
          <w:szCs w:val="18"/>
          <w:lang w:val="kk-KZ"/>
        </w:rPr>
        <w:t>здерінің ұлттық</w:t>
      </w:r>
      <w:r w:rsidR="00F8611E" w:rsidRPr="00912D11">
        <w:rPr>
          <w:rFonts w:ascii="Times New Roman" w:hAnsi="Times New Roman" w:cs="Times New Roman"/>
          <w:sz w:val="18"/>
          <w:szCs w:val="18"/>
          <w:lang w:val="kk-KZ"/>
        </w:rPr>
        <w:t xml:space="preserve"> ерекшеліктерін сақтап қалды, кө</w:t>
      </w:r>
      <w:r w:rsidRPr="00912D11">
        <w:rPr>
          <w:rFonts w:ascii="Times New Roman" w:hAnsi="Times New Roman" w:cs="Times New Roman"/>
          <w:sz w:val="18"/>
          <w:szCs w:val="18"/>
          <w:lang w:val="kk-KZ"/>
        </w:rPr>
        <w:t xml:space="preserve">пұлтты Қазақ өлкесінен өзіне лайыкты орын тапты. [1] </w:t>
      </w:r>
    </w:p>
    <w:p w:rsidR="00713118" w:rsidRPr="00912D11" w:rsidRDefault="00713118" w:rsidP="00912D11">
      <w:pPr>
        <w:pStyle w:val="af0"/>
        <w:rPr>
          <w:rFonts w:ascii="Times New Roman" w:hAnsi="Times New Roman" w:cs="Times New Roman"/>
          <w:sz w:val="18"/>
          <w:szCs w:val="18"/>
          <w:lang w:val="kk-KZ"/>
        </w:rPr>
      </w:pPr>
      <w:r w:rsidRPr="00912D11">
        <w:rPr>
          <w:rFonts w:ascii="Times New Roman" w:hAnsi="Times New Roman" w:cs="Times New Roman"/>
          <w:sz w:val="18"/>
          <w:szCs w:val="18"/>
          <w:lang w:val="kk-KZ"/>
        </w:rPr>
        <w:t>ҚР Президентінің мүрағаты, 708-қор, 5\2 жазба, 187-іс, 28 п., 28-6.</w:t>
      </w:r>
    </w:p>
    <w:p w:rsidR="00713118" w:rsidRPr="00912D11" w:rsidRDefault="00713118" w:rsidP="00912D11">
      <w:pPr>
        <w:pStyle w:val="af0"/>
        <w:rPr>
          <w:rFonts w:ascii="Times New Roman" w:hAnsi="Times New Roman" w:cs="Times New Roman"/>
          <w:sz w:val="18"/>
          <w:szCs w:val="18"/>
          <w:lang w:val="kk-KZ"/>
        </w:rPr>
      </w:pPr>
      <w:r w:rsidRPr="00912D11">
        <w:rPr>
          <w:rFonts w:ascii="Times New Roman" w:hAnsi="Times New Roman" w:cs="Times New Roman"/>
          <w:sz w:val="18"/>
          <w:szCs w:val="18"/>
          <w:lang w:val="kk-KZ"/>
        </w:rPr>
        <w:t>Источник: </w:t>
      </w:r>
      <w:hyperlink r:id="rId16" w:history="1">
        <w:r w:rsidRPr="00912D11">
          <w:rPr>
            <w:rStyle w:val="ab"/>
            <w:rFonts w:ascii="Times New Roman" w:hAnsi="Times New Roman" w:cs="Times New Roman"/>
            <w:color w:val="auto"/>
            <w:sz w:val="18"/>
            <w:szCs w:val="18"/>
            <w:lang w:val="kk-KZ"/>
          </w:rPr>
          <w:t>https://e-history.kz/kz/contents/view/1104</w:t>
        </w:r>
      </w:hyperlink>
      <w:r w:rsidRPr="00912D11">
        <w:rPr>
          <w:rFonts w:ascii="Times New Roman" w:hAnsi="Times New Roman" w:cs="Times New Roman"/>
          <w:sz w:val="18"/>
          <w:szCs w:val="18"/>
          <w:lang w:val="kk-KZ"/>
        </w:rPr>
        <w:br/>
      </w:r>
    </w:p>
    <w:p w:rsidR="00713118" w:rsidRPr="00912D11" w:rsidRDefault="00713118" w:rsidP="00912D11">
      <w:pPr>
        <w:pStyle w:val="af0"/>
        <w:rPr>
          <w:rFonts w:ascii="Times New Roman" w:hAnsi="Times New Roman" w:cs="Times New Roman"/>
          <w:sz w:val="18"/>
          <w:szCs w:val="18"/>
          <w:lang w:val="kk-KZ"/>
        </w:rPr>
      </w:pPr>
    </w:p>
    <w:p w:rsidR="00713118" w:rsidRPr="00912D11" w:rsidRDefault="00713118" w:rsidP="00912D11">
      <w:pPr>
        <w:pStyle w:val="af0"/>
        <w:rPr>
          <w:rFonts w:ascii="Times New Roman" w:hAnsi="Times New Roman" w:cs="Times New Roman"/>
          <w:sz w:val="18"/>
          <w:szCs w:val="18"/>
          <w:lang w:val="kk-KZ"/>
        </w:rPr>
      </w:pPr>
    </w:p>
    <w:p w:rsidR="00A81740" w:rsidRPr="00912D11" w:rsidRDefault="00A81740" w:rsidP="00912D11">
      <w:pPr>
        <w:pStyle w:val="af0"/>
        <w:rPr>
          <w:rFonts w:ascii="Times New Roman" w:hAnsi="Times New Roman" w:cs="Times New Roman"/>
          <w:sz w:val="18"/>
          <w:szCs w:val="18"/>
          <w:lang w:val="kk-KZ"/>
        </w:rPr>
      </w:pPr>
    </w:p>
    <w:p w:rsidR="00A81740" w:rsidRPr="00912D11" w:rsidRDefault="00A81740" w:rsidP="00912D11">
      <w:pPr>
        <w:pStyle w:val="af0"/>
        <w:rPr>
          <w:rFonts w:ascii="Times New Roman" w:hAnsi="Times New Roman" w:cs="Times New Roman"/>
          <w:sz w:val="18"/>
          <w:szCs w:val="18"/>
          <w:lang w:val="kk-KZ"/>
        </w:rPr>
      </w:pPr>
    </w:p>
    <w:p w:rsidR="00A81740" w:rsidRDefault="00A81740" w:rsidP="00912D11">
      <w:pPr>
        <w:pStyle w:val="af0"/>
        <w:rPr>
          <w:rFonts w:ascii="Times New Roman" w:hAnsi="Times New Roman" w:cs="Times New Roman"/>
          <w:sz w:val="18"/>
          <w:szCs w:val="18"/>
          <w:lang w:val="kk-KZ"/>
        </w:rPr>
      </w:pPr>
    </w:p>
    <w:p w:rsidR="00D63739" w:rsidRPr="00912D11" w:rsidRDefault="00D63739" w:rsidP="00912D11">
      <w:pPr>
        <w:pStyle w:val="af0"/>
        <w:rPr>
          <w:rFonts w:ascii="Times New Roman" w:hAnsi="Times New Roman" w:cs="Times New Roman"/>
          <w:sz w:val="18"/>
          <w:szCs w:val="18"/>
          <w:lang w:val="kk-KZ"/>
        </w:rPr>
      </w:pPr>
      <w:r>
        <w:rPr>
          <w:rFonts w:ascii="Times New Roman" w:hAnsi="Times New Roman" w:cs="Times New Roman"/>
          <w:sz w:val="18"/>
          <w:szCs w:val="18"/>
          <w:lang w:val="kk-KZ"/>
        </w:rPr>
        <w:t>2-қосымша</w:t>
      </w:r>
    </w:p>
    <w:p w:rsidR="00713118" w:rsidRPr="00912D11" w:rsidRDefault="00713118" w:rsidP="00912D11">
      <w:pPr>
        <w:pStyle w:val="af0"/>
        <w:rPr>
          <w:rFonts w:ascii="Times New Roman" w:eastAsia="Times New Roman" w:hAnsi="Times New Roman" w:cs="Times New Roman"/>
          <w:bCs/>
          <w:sz w:val="18"/>
          <w:szCs w:val="18"/>
          <w:lang w:val="kk-KZ" w:eastAsia="ru-RU"/>
        </w:rPr>
      </w:pPr>
      <w:r w:rsidRPr="00912D11">
        <w:rPr>
          <w:rFonts w:ascii="Times New Roman" w:eastAsia="Times New Roman" w:hAnsi="Times New Roman" w:cs="Times New Roman"/>
          <w:bCs/>
          <w:sz w:val="18"/>
          <w:szCs w:val="18"/>
          <w:lang w:val="kk-KZ" w:eastAsia="ru-RU"/>
        </w:rPr>
        <w:t>Соғыс жылдарындағы саяси қуғын-сүргін және халықтар депортациясы</w:t>
      </w:r>
    </w:p>
    <w:p w:rsidR="00713118" w:rsidRPr="00912D11" w:rsidRDefault="00713118" w:rsidP="00912D11">
      <w:pPr>
        <w:pStyle w:val="af0"/>
        <w:rPr>
          <w:rFonts w:ascii="Times New Roman" w:eastAsia="Times New Roman" w:hAnsi="Times New Roman" w:cs="Times New Roman"/>
          <w:bCs/>
          <w:sz w:val="18"/>
          <w:szCs w:val="18"/>
          <w:lang w:val="kk-KZ" w:eastAsia="ru-RU"/>
        </w:rPr>
      </w:pPr>
    </w:p>
    <w:p w:rsidR="00713118" w:rsidRPr="00912D11" w:rsidRDefault="00713118" w:rsidP="00912D11">
      <w:pPr>
        <w:pStyle w:val="af0"/>
        <w:rPr>
          <w:rFonts w:ascii="Times New Roman" w:eastAsia="Times New Roman" w:hAnsi="Times New Roman" w:cs="Times New Roman"/>
          <w:sz w:val="18"/>
          <w:szCs w:val="18"/>
          <w:lang w:val="kk-KZ" w:eastAsia="ru-RU"/>
        </w:rPr>
      </w:pPr>
      <w:r w:rsidRPr="00912D11">
        <w:rPr>
          <w:rFonts w:ascii="Times New Roman" w:eastAsia="Times New Roman" w:hAnsi="Times New Roman" w:cs="Times New Roman"/>
          <w:sz w:val="18"/>
          <w:szCs w:val="18"/>
          <w:lang w:val="kk-KZ" w:eastAsia="ru-RU"/>
        </w:rPr>
        <w:t>Екінші дүниежүзілік </w:t>
      </w:r>
      <w:hyperlink r:id="rId17" w:tooltip="Соғыс" w:history="1">
        <w:r w:rsidRPr="00912D11">
          <w:rPr>
            <w:rFonts w:ascii="Times New Roman" w:eastAsia="Times New Roman" w:hAnsi="Times New Roman" w:cs="Times New Roman"/>
            <w:sz w:val="18"/>
            <w:szCs w:val="18"/>
            <w:lang w:val="kk-KZ" w:eastAsia="ru-RU"/>
          </w:rPr>
          <w:t>соғыс</w:t>
        </w:r>
      </w:hyperlink>
      <w:r w:rsidRPr="00912D11">
        <w:rPr>
          <w:rFonts w:ascii="Times New Roman" w:eastAsia="Times New Roman" w:hAnsi="Times New Roman" w:cs="Times New Roman"/>
          <w:sz w:val="18"/>
          <w:szCs w:val="18"/>
          <w:lang w:val="kk-KZ" w:eastAsia="ru-RU"/>
        </w:rPr>
        <w:t> басталған соң, Балтық жағалауы, Батыс </w:t>
      </w:r>
      <w:hyperlink r:id="rId18" w:tooltip="Украина" w:history="1">
        <w:r w:rsidRPr="00912D11">
          <w:rPr>
            <w:rFonts w:ascii="Times New Roman" w:eastAsia="Times New Roman" w:hAnsi="Times New Roman" w:cs="Times New Roman"/>
            <w:sz w:val="18"/>
            <w:szCs w:val="18"/>
            <w:lang w:val="kk-KZ" w:eastAsia="ru-RU"/>
          </w:rPr>
          <w:t>Украина</w:t>
        </w:r>
      </w:hyperlink>
      <w:r w:rsidRPr="00912D11">
        <w:rPr>
          <w:rFonts w:ascii="Times New Roman" w:eastAsia="Times New Roman" w:hAnsi="Times New Roman" w:cs="Times New Roman"/>
          <w:sz w:val="18"/>
          <w:szCs w:val="18"/>
          <w:lang w:val="kk-KZ" w:eastAsia="ru-RU"/>
        </w:rPr>
        <w:t>, Батыс </w:t>
      </w:r>
      <w:hyperlink r:id="rId19" w:tooltip="Белоруссия" w:history="1">
        <w:r w:rsidRPr="00912D11">
          <w:rPr>
            <w:rFonts w:ascii="Times New Roman" w:eastAsia="Times New Roman" w:hAnsi="Times New Roman" w:cs="Times New Roman"/>
            <w:sz w:val="18"/>
            <w:szCs w:val="18"/>
            <w:lang w:val="kk-KZ" w:eastAsia="ru-RU"/>
          </w:rPr>
          <w:t>Белоруссия</w:t>
        </w:r>
      </w:hyperlink>
      <w:r w:rsidRPr="00912D11">
        <w:rPr>
          <w:rFonts w:ascii="Times New Roman" w:eastAsia="Times New Roman" w:hAnsi="Times New Roman" w:cs="Times New Roman"/>
          <w:sz w:val="18"/>
          <w:szCs w:val="18"/>
          <w:lang w:val="kk-KZ" w:eastAsia="ru-RU"/>
        </w:rPr>
        <w:t>, Бессарабиядан «жағымсыз элементтерді» күштеп көшіріп-қоныстандыру </w:t>
      </w:r>
      <w:hyperlink r:id="rId20" w:tooltip="Қол" w:history="1">
        <w:r w:rsidRPr="00912D11">
          <w:rPr>
            <w:rFonts w:ascii="Times New Roman" w:eastAsia="Times New Roman" w:hAnsi="Times New Roman" w:cs="Times New Roman"/>
            <w:sz w:val="18"/>
            <w:szCs w:val="18"/>
            <w:lang w:val="kk-KZ" w:eastAsia="ru-RU"/>
          </w:rPr>
          <w:t>қолға</w:t>
        </w:r>
      </w:hyperlink>
      <w:r w:rsidRPr="00912D11">
        <w:rPr>
          <w:rFonts w:ascii="Times New Roman" w:eastAsia="Times New Roman" w:hAnsi="Times New Roman" w:cs="Times New Roman"/>
          <w:sz w:val="18"/>
          <w:szCs w:val="18"/>
          <w:lang w:val="kk-KZ" w:eastAsia="ru-RU"/>
        </w:rPr>
        <w:t xml:space="preserve"> алынды. Егер соғысқа дейін бұл әрекет </w:t>
      </w:r>
      <w:hyperlink r:id="rId21" w:tooltip="Мемлекет" w:history="1">
        <w:r w:rsidRPr="00912D11">
          <w:rPr>
            <w:rFonts w:ascii="Times New Roman" w:eastAsia="Times New Roman" w:hAnsi="Times New Roman" w:cs="Times New Roman"/>
            <w:sz w:val="18"/>
            <w:szCs w:val="18"/>
            <w:lang w:val="kk-KZ" w:eastAsia="ru-RU"/>
          </w:rPr>
          <w:t>мемлекет</w:t>
        </w:r>
      </w:hyperlink>
      <w:r w:rsidRPr="00912D11">
        <w:rPr>
          <w:rFonts w:ascii="Times New Roman" w:eastAsia="Times New Roman" w:hAnsi="Times New Roman" w:cs="Times New Roman"/>
          <w:sz w:val="18"/>
          <w:szCs w:val="18"/>
          <w:lang w:val="kk-KZ" w:eastAsia="ru-RU"/>
        </w:rPr>
        <w:t> қауіпсіздігін күшейту қажеттілігімен түсіндірілсе, соғыс кезінде ұлттық-аумақтық автономиялары бар тұтас халықтар қуғын-сүргінге ұшырады. Сөйтіп, </w:t>
      </w:r>
      <w:hyperlink r:id="rId22" w:tooltip="Тоталитаризм" w:history="1">
        <w:r w:rsidRPr="00912D11">
          <w:rPr>
            <w:rFonts w:ascii="Times New Roman" w:eastAsia="Times New Roman" w:hAnsi="Times New Roman" w:cs="Times New Roman"/>
            <w:sz w:val="18"/>
            <w:szCs w:val="18"/>
            <w:lang w:val="kk-KZ" w:eastAsia="ru-RU"/>
          </w:rPr>
          <w:t>тоталитаризмнің</w:t>
        </w:r>
      </w:hyperlink>
      <w:r w:rsidRPr="00912D11">
        <w:rPr>
          <w:rFonts w:ascii="Times New Roman" w:eastAsia="Times New Roman" w:hAnsi="Times New Roman" w:cs="Times New Roman"/>
          <w:sz w:val="18"/>
          <w:szCs w:val="18"/>
          <w:lang w:val="kk-KZ" w:eastAsia="ru-RU"/>
        </w:rPr>
        <w:t> таптық </w:t>
      </w:r>
      <w:hyperlink r:id="rId23" w:tooltip="Саясат" w:history="1">
        <w:r w:rsidRPr="00912D11">
          <w:rPr>
            <w:rFonts w:ascii="Times New Roman" w:eastAsia="Times New Roman" w:hAnsi="Times New Roman" w:cs="Times New Roman"/>
            <w:sz w:val="18"/>
            <w:szCs w:val="18"/>
            <w:lang w:val="kk-KZ" w:eastAsia="ru-RU"/>
          </w:rPr>
          <w:t>саясаты</w:t>
        </w:r>
      </w:hyperlink>
      <w:r w:rsidRPr="00912D11">
        <w:rPr>
          <w:rFonts w:ascii="Times New Roman" w:eastAsia="Times New Roman" w:hAnsi="Times New Roman" w:cs="Times New Roman"/>
          <w:sz w:val="18"/>
          <w:szCs w:val="18"/>
          <w:lang w:val="kk-KZ" w:eastAsia="ru-RU"/>
        </w:rPr>
        <w:t> жаңа «сапалық» деңгейге өткен еді. </w:t>
      </w:r>
      <w:r w:rsidRPr="00912D11">
        <w:rPr>
          <w:rFonts w:ascii="Times New Roman" w:hAnsi="Times New Roman" w:cs="Times New Roman"/>
          <w:sz w:val="18"/>
          <w:szCs w:val="18"/>
        </w:rPr>
        <w:fldChar w:fldCharType="begin"/>
      </w:r>
      <w:r w:rsidRPr="00912D11">
        <w:rPr>
          <w:rFonts w:ascii="Times New Roman" w:hAnsi="Times New Roman" w:cs="Times New Roman"/>
          <w:sz w:val="18"/>
          <w:szCs w:val="18"/>
          <w:lang w:val="kk-KZ"/>
        </w:rPr>
        <w:instrText xml:space="preserve"> HYPERLINK "https://kk.wikipedia.org/wiki/1941" \o "1941" </w:instrText>
      </w:r>
      <w:r w:rsidRPr="00912D11">
        <w:rPr>
          <w:rFonts w:ascii="Times New Roman" w:hAnsi="Times New Roman" w:cs="Times New Roman"/>
          <w:sz w:val="18"/>
          <w:szCs w:val="18"/>
        </w:rPr>
        <w:fldChar w:fldCharType="separate"/>
      </w:r>
      <w:r w:rsidRPr="00912D11">
        <w:rPr>
          <w:rFonts w:ascii="Times New Roman" w:eastAsia="Times New Roman" w:hAnsi="Times New Roman" w:cs="Times New Roman"/>
          <w:sz w:val="18"/>
          <w:szCs w:val="18"/>
          <w:lang w:val="kk-KZ" w:eastAsia="ru-RU"/>
        </w:rPr>
        <w:t>1941</w:t>
      </w:r>
      <w:r w:rsidRPr="00912D11">
        <w:rPr>
          <w:rFonts w:ascii="Times New Roman" w:eastAsia="Times New Roman" w:hAnsi="Times New Roman" w:cs="Times New Roman"/>
          <w:sz w:val="18"/>
          <w:szCs w:val="18"/>
          <w:lang w:eastAsia="ru-RU"/>
        </w:rPr>
        <w:fldChar w:fldCharType="end"/>
      </w:r>
      <w:r w:rsidRPr="00912D11">
        <w:rPr>
          <w:rFonts w:ascii="Times New Roman" w:eastAsia="Times New Roman" w:hAnsi="Times New Roman" w:cs="Times New Roman"/>
          <w:sz w:val="18"/>
          <w:szCs w:val="18"/>
          <w:lang w:val="kk-KZ" w:eastAsia="ru-RU"/>
        </w:rPr>
        <w:t> жылы 28 тамызда барлық </w:t>
      </w:r>
      <w:hyperlink r:id="rId24" w:tooltip="Немістер" w:history="1">
        <w:r w:rsidRPr="00912D11">
          <w:rPr>
            <w:rFonts w:ascii="Times New Roman" w:eastAsia="Times New Roman" w:hAnsi="Times New Roman" w:cs="Times New Roman"/>
            <w:sz w:val="18"/>
            <w:szCs w:val="18"/>
            <w:lang w:val="kk-KZ" w:eastAsia="ru-RU"/>
          </w:rPr>
          <w:t>немістерді</w:t>
        </w:r>
      </w:hyperlink>
      <w:r w:rsidRPr="00912D11">
        <w:rPr>
          <w:rFonts w:ascii="Times New Roman" w:eastAsia="Times New Roman" w:hAnsi="Times New Roman" w:cs="Times New Roman"/>
          <w:sz w:val="18"/>
          <w:szCs w:val="18"/>
          <w:lang w:val="kk-KZ" w:eastAsia="ru-RU"/>
        </w:rPr>
        <w:t> жаппай диверсиялық және шпиондық әрекеттерге қатысты деп айыптады. Басқа </w:t>
      </w:r>
      <w:hyperlink r:id="rId25" w:tooltip="Халық" w:history="1">
        <w:r w:rsidRPr="00912D11">
          <w:rPr>
            <w:rFonts w:ascii="Times New Roman" w:eastAsia="Times New Roman" w:hAnsi="Times New Roman" w:cs="Times New Roman"/>
            <w:sz w:val="18"/>
            <w:szCs w:val="18"/>
            <w:lang w:val="kk-KZ" w:eastAsia="ru-RU"/>
          </w:rPr>
          <w:t>халықтар</w:t>
        </w:r>
      </w:hyperlink>
      <w:r w:rsidRPr="00912D11">
        <w:rPr>
          <w:rFonts w:ascii="Times New Roman" w:eastAsia="Times New Roman" w:hAnsi="Times New Roman" w:cs="Times New Roman"/>
          <w:sz w:val="18"/>
          <w:szCs w:val="18"/>
          <w:lang w:val="kk-KZ" w:eastAsia="ru-RU"/>
        </w:rPr>
        <w:t> да дәл осындай «логикалық актілермен» депортацияға үшырады. Бас кезінде олардың кейбіреулерінің немесе </w:t>
      </w:r>
      <w:hyperlink r:id="rId26" w:tooltip="Көпшілік" w:history="1">
        <w:r w:rsidRPr="00912D11">
          <w:rPr>
            <w:rFonts w:ascii="Times New Roman" w:eastAsia="Times New Roman" w:hAnsi="Times New Roman" w:cs="Times New Roman"/>
            <w:sz w:val="18"/>
            <w:szCs w:val="18"/>
            <w:lang w:val="kk-KZ" w:eastAsia="ru-RU"/>
          </w:rPr>
          <w:t>көпшілік</w:t>
        </w:r>
      </w:hyperlink>
      <w:r w:rsidRPr="00912D11">
        <w:rPr>
          <w:rFonts w:ascii="Times New Roman" w:eastAsia="Times New Roman" w:hAnsi="Times New Roman" w:cs="Times New Roman"/>
          <w:sz w:val="18"/>
          <w:szCs w:val="18"/>
          <w:lang w:val="kk-KZ" w:eastAsia="ru-RU"/>
        </w:rPr>
        <w:t> бөлігінің өз </w:t>
      </w:r>
      <w:hyperlink r:id="rId27" w:tooltip="Отан (мұндай бет жоқ)" w:history="1">
        <w:r w:rsidRPr="00912D11">
          <w:rPr>
            <w:rFonts w:ascii="Times New Roman" w:eastAsia="Times New Roman" w:hAnsi="Times New Roman" w:cs="Times New Roman"/>
            <w:sz w:val="18"/>
            <w:szCs w:val="18"/>
            <w:lang w:val="kk-KZ" w:eastAsia="ru-RU"/>
          </w:rPr>
          <w:t>Отанын</w:t>
        </w:r>
      </w:hyperlink>
      <w:r w:rsidRPr="00912D11">
        <w:rPr>
          <w:rFonts w:ascii="Times New Roman" w:eastAsia="Times New Roman" w:hAnsi="Times New Roman" w:cs="Times New Roman"/>
          <w:sz w:val="18"/>
          <w:szCs w:val="18"/>
          <w:lang w:val="kk-KZ" w:eastAsia="ru-RU"/>
        </w:rPr>
        <w:t> сатқандығы атап өтілді, артынан аталған халықтарды түтастай шығыс өңірлерге көшіру туралы шешім қабылданды. Дәл осындай «сценариймен» </w:t>
      </w:r>
      <w:hyperlink r:id="rId28" w:tooltip="Қарашайлар" w:history="1">
        <w:r w:rsidRPr="00912D11">
          <w:rPr>
            <w:rFonts w:ascii="Times New Roman" w:eastAsia="Times New Roman" w:hAnsi="Times New Roman" w:cs="Times New Roman"/>
            <w:sz w:val="18"/>
            <w:szCs w:val="18"/>
            <w:lang w:val="kk-KZ" w:eastAsia="ru-RU"/>
          </w:rPr>
          <w:t>қарашай</w:t>
        </w:r>
      </w:hyperlink>
      <w:r w:rsidRPr="00912D11">
        <w:rPr>
          <w:rFonts w:ascii="Times New Roman" w:eastAsia="Times New Roman" w:hAnsi="Times New Roman" w:cs="Times New Roman"/>
          <w:sz w:val="18"/>
          <w:szCs w:val="18"/>
          <w:lang w:val="kk-KZ" w:eastAsia="ru-RU"/>
        </w:rPr>
        <w:t>, </w:t>
      </w:r>
      <w:hyperlink r:id="rId29" w:tooltip="Қалмақтар" w:history="1">
        <w:r w:rsidRPr="00912D11">
          <w:rPr>
            <w:rFonts w:ascii="Times New Roman" w:eastAsia="Times New Roman" w:hAnsi="Times New Roman" w:cs="Times New Roman"/>
            <w:sz w:val="18"/>
            <w:szCs w:val="18"/>
            <w:lang w:val="kk-KZ" w:eastAsia="ru-RU"/>
          </w:rPr>
          <w:t>қалмақ</w:t>
        </w:r>
      </w:hyperlink>
      <w:r w:rsidRPr="00912D11">
        <w:rPr>
          <w:rFonts w:ascii="Times New Roman" w:eastAsia="Times New Roman" w:hAnsi="Times New Roman" w:cs="Times New Roman"/>
          <w:sz w:val="18"/>
          <w:szCs w:val="18"/>
          <w:lang w:val="kk-KZ" w:eastAsia="ru-RU"/>
        </w:rPr>
        <w:t>, </w:t>
      </w:r>
      <w:hyperlink r:id="rId30" w:tooltip="Шешендер" w:history="1">
        <w:r w:rsidRPr="00912D11">
          <w:rPr>
            <w:rFonts w:ascii="Times New Roman" w:eastAsia="Times New Roman" w:hAnsi="Times New Roman" w:cs="Times New Roman"/>
            <w:sz w:val="18"/>
            <w:szCs w:val="18"/>
            <w:lang w:val="kk-KZ" w:eastAsia="ru-RU"/>
          </w:rPr>
          <w:t>шешен</w:t>
        </w:r>
      </w:hyperlink>
      <w:r w:rsidRPr="00912D11">
        <w:rPr>
          <w:rFonts w:ascii="Times New Roman" w:eastAsia="Times New Roman" w:hAnsi="Times New Roman" w:cs="Times New Roman"/>
          <w:sz w:val="18"/>
          <w:szCs w:val="18"/>
          <w:lang w:val="kk-KZ" w:eastAsia="ru-RU"/>
        </w:rPr>
        <w:t>, </w:t>
      </w:r>
      <w:hyperlink r:id="rId31" w:tooltip="Ингуштар" w:history="1">
        <w:r w:rsidRPr="00912D11">
          <w:rPr>
            <w:rFonts w:ascii="Times New Roman" w:eastAsia="Times New Roman" w:hAnsi="Times New Roman" w:cs="Times New Roman"/>
            <w:sz w:val="18"/>
            <w:szCs w:val="18"/>
            <w:lang w:val="kk-KZ" w:eastAsia="ru-RU"/>
          </w:rPr>
          <w:t>ингуш</w:t>
        </w:r>
      </w:hyperlink>
      <w:r w:rsidRPr="00912D11">
        <w:rPr>
          <w:rFonts w:ascii="Times New Roman" w:eastAsia="Times New Roman" w:hAnsi="Times New Roman" w:cs="Times New Roman"/>
          <w:sz w:val="18"/>
          <w:szCs w:val="18"/>
          <w:lang w:val="kk-KZ" w:eastAsia="ru-RU"/>
        </w:rPr>
        <w:t>, </w:t>
      </w:r>
      <w:hyperlink r:id="rId32" w:tooltip="Балқарлар" w:history="1">
        <w:r w:rsidRPr="00912D11">
          <w:rPr>
            <w:rFonts w:ascii="Times New Roman" w:eastAsia="Times New Roman" w:hAnsi="Times New Roman" w:cs="Times New Roman"/>
            <w:sz w:val="18"/>
            <w:szCs w:val="18"/>
            <w:lang w:val="kk-KZ" w:eastAsia="ru-RU"/>
          </w:rPr>
          <w:t>балқар</w:t>
        </w:r>
      </w:hyperlink>
      <w:r w:rsidRPr="00912D11">
        <w:rPr>
          <w:rFonts w:ascii="Times New Roman" w:eastAsia="Times New Roman" w:hAnsi="Times New Roman" w:cs="Times New Roman"/>
          <w:sz w:val="18"/>
          <w:szCs w:val="18"/>
          <w:lang w:val="kk-KZ" w:eastAsia="ru-RU"/>
        </w:rPr>
        <w:t> және т.б. Солтүстік </w:t>
      </w:r>
      <w:hyperlink r:id="rId33" w:tooltip="Кавказ" w:history="1">
        <w:r w:rsidRPr="00912D11">
          <w:rPr>
            <w:rFonts w:ascii="Times New Roman" w:eastAsia="Times New Roman" w:hAnsi="Times New Roman" w:cs="Times New Roman"/>
            <w:sz w:val="18"/>
            <w:szCs w:val="18"/>
            <w:lang w:val="kk-KZ" w:eastAsia="ru-RU"/>
          </w:rPr>
          <w:t>Кавказ</w:t>
        </w:r>
      </w:hyperlink>
      <w:r w:rsidRPr="00912D11">
        <w:rPr>
          <w:rFonts w:ascii="Times New Roman" w:eastAsia="Times New Roman" w:hAnsi="Times New Roman" w:cs="Times New Roman"/>
          <w:sz w:val="18"/>
          <w:szCs w:val="18"/>
          <w:lang w:val="kk-KZ" w:eastAsia="ru-RU"/>
        </w:rPr>
        <w:t>, </w:t>
      </w:r>
      <w:hyperlink r:id="rId34" w:tooltip="Грузия" w:history="1">
        <w:r w:rsidRPr="00912D11">
          <w:rPr>
            <w:rFonts w:ascii="Times New Roman" w:eastAsia="Times New Roman" w:hAnsi="Times New Roman" w:cs="Times New Roman"/>
            <w:sz w:val="18"/>
            <w:szCs w:val="18"/>
            <w:lang w:val="kk-KZ" w:eastAsia="ru-RU"/>
          </w:rPr>
          <w:t>Грузия</w:t>
        </w:r>
      </w:hyperlink>
      <w:r w:rsidRPr="00912D11">
        <w:rPr>
          <w:rFonts w:ascii="Times New Roman" w:eastAsia="Times New Roman" w:hAnsi="Times New Roman" w:cs="Times New Roman"/>
          <w:sz w:val="18"/>
          <w:szCs w:val="18"/>
          <w:lang w:val="kk-KZ" w:eastAsia="ru-RU"/>
        </w:rPr>
        <w:t>, </w:t>
      </w:r>
      <w:hyperlink r:id="rId35" w:tooltip="Қырым" w:history="1">
        <w:r w:rsidRPr="00912D11">
          <w:rPr>
            <w:rFonts w:ascii="Times New Roman" w:eastAsia="Times New Roman" w:hAnsi="Times New Roman" w:cs="Times New Roman"/>
            <w:sz w:val="18"/>
            <w:szCs w:val="18"/>
            <w:lang w:val="kk-KZ" w:eastAsia="ru-RU"/>
          </w:rPr>
          <w:t>Қырым</w:t>
        </w:r>
      </w:hyperlink>
      <w:r w:rsidRPr="00912D11">
        <w:rPr>
          <w:rFonts w:ascii="Times New Roman" w:eastAsia="Times New Roman" w:hAnsi="Times New Roman" w:cs="Times New Roman"/>
          <w:sz w:val="18"/>
          <w:szCs w:val="18"/>
          <w:lang w:val="kk-KZ" w:eastAsia="ru-RU"/>
        </w:rPr>
        <w:t> өңірінен халықтар көшіріліп, ұлттық автономиялар жойылды. Басқаша айтқанда, олардан ұлттық </w:t>
      </w:r>
      <w:hyperlink r:id="rId36" w:tooltip="Мемлекеттілік" w:history="1">
        <w:r w:rsidRPr="00912D11">
          <w:rPr>
            <w:rFonts w:ascii="Times New Roman" w:eastAsia="Times New Roman" w:hAnsi="Times New Roman" w:cs="Times New Roman"/>
            <w:sz w:val="18"/>
            <w:szCs w:val="18"/>
            <w:lang w:val="kk-KZ" w:eastAsia="ru-RU"/>
          </w:rPr>
          <w:t>мемлекеттілігі</w:t>
        </w:r>
      </w:hyperlink>
      <w:r w:rsidRPr="00912D11">
        <w:rPr>
          <w:rFonts w:ascii="Times New Roman" w:eastAsia="Times New Roman" w:hAnsi="Times New Roman" w:cs="Times New Roman"/>
          <w:sz w:val="18"/>
          <w:szCs w:val="18"/>
          <w:lang w:val="kk-KZ" w:eastAsia="ru-RU"/>
        </w:rPr>
        <w:t> тартып алынды.</w:t>
      </w:r>
    </w:p>
    <w:p w:rsidR="00713118" w:rsidRPr="00912D11" w:rsidRDefault="00713118" w:rsidP="00912D11">
      <w:pPr>
        <w:pStyle w:val="af0"/>
        <w:rPr>
          <w:rFonts w:ascii="Times New Roman" w:eastAsia="Times New Roman" w:hAnsi="Times New Roman" w:cs="Times New Roman"/>
          <w:sz w:val="18"/>
          <w:szCs w:val="18"/>
          <w:lang w:val="kk-KZ" w:eastAsia="ru-RU"/>
        </w:rPr>
      </w:pPr>
      <w:r w:rsidRPr="00912D11">
        <w:rPr>
          <w:rFonts w:ascii="Times New Roman" w:eastAsia="Times New Roman" w:hAnsi="Times New Roman" w:cs="Times New Roman"/>
          <w:sz w:val="18"/>
          <w:szCs w:val="18"/>
          <w:lang w:val="kk-KZ" w:eastAsia="ru-RU"/>
        </w:rPr>
        <w:t>30—40-жылдардағы </w:t>
      </w:r>
      <w:hyperlink r:id="rId37" w:tooltip="Халық" w:history="1">
        <w:r w:rsidRPr="00912D11">
          <w:rPr>
            <w:rFonts w:ascii="Times New Roman" w:eastAsia="Times New Roman" w:hAnsi="Times New Roman" w:cs="Times New Roman"/>
            <w:sz w:val="18"/>
            <w:szCs w:val="18"/>
            <w:lang w:val="kk-KZ" w:eastAsia="ru-RU"/>
          </w:rPr>
          <w:t>халықтар</w:t>
        </w:r>
      </w:hyperlink>
      <w:r w:rsidRPr="00912D11">
        <w:rPr>
          <w:rFonts w:ascii="Times New Roman" w:eastAsia="Times New Roman" w:hAnsi="Times New Roman" w:cs="Times New Roman"/>
          <w:sz w:val="18"/>
          <w:szCs w:val="18"/>
          <w:lang w:val="kk-KZ" w:eastAsia="ru-RU"/>
        </w:rPr>
        <w:t> депортациясы қоғамдық-әлеуметтік форманың </w:t>
      </w:r>
      <w:hyperlink r:id="rId38" w:tooltip="Жоспар" w:history="1">
        <w:r w:rsidRPr="00912D11">
          <w:rPr>
            <w:rFonts w:ascii="Times New Roman" w:eastAsia="Times New Roman" w:hAnsi="Times New Roman" w:cs="Times New Roman"/>
            <w:sz w:val="18"/>
            <w:szCs w:val="18"/>
            <w:lang w:val="kk-KZ" w:eastAsia="ru-RU"/>
          </w:rPr>
          <w:t>жоспарлы</w:t>
        </w:r>
      </w:hyperlink>
      <w:r w:rsidRPr="00912D11">
        <w:rPr>
          <w:rFonts w:ascii="Times New Roman" w:eastAsia="Times New Roman" w:hAnsi="Times New Roman" w:cs="Times New Roman"/>
          <w:sz w:val="18"/>
          <w:szCs w:val="18"/>
          <w:lang w:val="kk-KZ" w:eastAsia="ru-RU"/>
        </w:rPr>
        <w:t> акциясына, адам психикасына </w:t>
      </w:r>
      <w:hyperlink r:id="rId39" w:tooltip="Әсер" w:history="1">
        <w:r w:rsidRPr="00912D11">
          <w:rPr>
            <w:rFonts w:ascii="Times New Roman" w:eastAsia="Times New Roman" w:hAnsi="Times New Roman" w:cs="Times New Roman"/>
            <w:sz w:val="18"/>
            <w:szCs w:val="18"/>
            <w:lang w:val="kk-KZ" w:eastAsia="ru-RU"/>
          </w:rPr>
          <w:t>әсер</w:t>
        </w:r>
      </w:hyperlink>
      <w:r w:rsidRPr="00912D11">
        <w:rPr>
          <w:rFonts w:ascii="Times New Roman" w:eastAsia="Times New Roman" w:hAnsi="Times New Roman" w:cs="Times New Roman"/>
          <w:sz w:val="18"/>
          <w:szCs w:val="18"/>
          <w:lang w:val="kk-KZ" w:eastAsia="ru-RU"/>
        </w:rPr>
        <w:t> ете отырып, халықты ұлттық тамырынан айыруды ойластырған тағылық эксперимент, ғаламды қайта құру </w:t>
      </w:r>
      <w:hyperlink r:id="rId40" w:tooltip="Тәжірибе" w:history="1">
        <w:r w:rsidRPr="00912D11">
          <w:rPr>
            <w:rFonts w:ascii="Times New Roman" w:eastAsia="Times New Roman" w:hAnsi="Times New Roman" w:cs="Times New Roman"/>
            <w:sz w:val="18"/>
            <w:szCs w:val="18"/>
            <w:lang w:val="kk-KZ" w:eastAsia="ru-RU"/>
          </w:rPr>
          <w:t>тәжірибесіне</w:t>
        </w:r>
      </w:hyperlink>
      <w:r w:rsidRPr="00912D11">
        <w:rPr>
          <w:rFonts w:ascii="Times New Roman" w:eastAsia="Times New Roman" w:hAnsi="Times New Roman" w:cs="Times New Roman"/>
          <w:sz w:val="18"/>
          <w:szCs w:val="18"/>
          <w:lang w:val="kk-KZ" w:eastAsia="ru-RU"/>
        </w:rPr>
        <w:t> айналды.</w:t>
      </w:r>
    </w:p>
    <w:p w:rsidR="00713118" w:rsidRPr="00912D11" w:rsidRDefault="00713118" w:rsidP="00912D11">
      <w:pPr>
        <w:pStyle w:val="af0"/>
        <w:rPr>
          <w:rFonts w:ascii="Times New Roman" w:eastAsia="Times New Roman" w:hAnsi="Times New Roman" w:cs="Times New Roman"/>
          <w:sz w:val="18"/>
          <w:szCs w:val="18"/>
          <w:lang w:val="kk-KZ" w:eastAsia="ru-RU"/>
        </w:rPr>
      </w:pPr>
      <w:r w:rsidRPr="00912D11">
        <w:rPr>
          <w:rFonts w:ascii="Times New Roman" w:eastAsia="Times New Roman" w:hAnsi="Times New Roman" w:cs="Times New Roman"/>
          <w:sz w:val="18"/>
          <w:szCs w:val="18"/>
          <w:lang w:val="kk-KZ" w:eastAsia="ru-RU"/>
        </w:rPr>
        <w:t>Күштеп </w:t>
      </w:r>
      <w:hyperlink r:id="rId41" w:tooltip="Қоныс" w:history="1">
        <w:r w:rsidRPr="00912D11">
          <w:rPr>
            <w:rFonts w:ascii="Times New Roman" w:eastAsia="Times New Roman" w:hAnsi="Times New Roman" w:cs="Times New Roman"/>
            <w:sz w:val="18"/>
            <w:szCs w:val="18"/>
            <w:lang w:val="kk-KZ" w:eastAsia="ru-RU"/>
          </w:rPr>
          <w:t>қоныс</w:t>
        </w:r>
      </w:hyperlink>
      <w:r w:rsidRPr="00912D11">
        <w:rPr>
          <w:rFonts w:ascii="Times New Roman" w:eastAsia="Times New Roman" w:hAnsi="Times New Roman" w:cs="Times New Roman"/>
          <w:sz w:val="18"/>
          <w:szCs w:val="18"/>
          <w:lang w:val="kk-KZ" w:eastAsia="ru-RU"/>
        </w:rPr>
        <w:t> аудару кезінде </w:t>
      </w:r>
      <w:hyperlink r:id="rId42" w:tooltip="Жол" w:history="1">
        <w:r w:rsidRPr="00912D11">
          <w:rPr>
            <w:rFonts w:ascii="Times New Roman" w:eastAsia="Times New Roman" w:hAnsi="Times New Roman" w:cs="Times New Roman"/>
            <w:sz w:val="18"/>
            <w:szCs w:val="18"/>
            <w:lang w:val="kk-KZ" w:eastAsia="ru-RU"/>
          </w:rPr>
          <w:t>жол</w:t>
        </w:r>
      </w:hyperlink>
      <w:r w:rsidRPr="00912D11">
        <w:rPr>
          <w:rFonts w:ascii="Times New Roman" w:eastAsia="Times New Roman" w:hAnsi="Times New Roman" w:cs="Times New Roman"/>
          <w:sz w:val="18"/>
          <w:szCs w:val="18"/>
          <w:lang w:val="kk-KZ" w:eastAsia="ru-RU"/>
        </w:rPr>
        <w:t> бойында және арнайы лагерьлер мен тұрақжайларда бұл </w:t>
      </w:r>
      <w:hyperlink r:id="rId43" w:tooltip="Халық" w:history="1">
        <w:r w:rsidRPr="00912D11">
          <w:rPr>
            <w:rFonts w:ascii="Times New Roman" w:eastAsia="Times New Roman" w:hAnsi="Times New Roman" w:cs="Times New Roman"/>
            <w:sz w:val="18"/>
            <w:szCs w:val="18"/>
            <w:lang w:val="kk-KZ" w:eastAsia="ru-RU"/>
          </w:rPr>
          <w:t>халықтардың</w:t>
        </w:r>
      </w:hyperlink>
      <w:r w:rsidRPr="00912D11">
        <w:rPr>
          <w:rFonts w:ascii="Times New Roman" w:eastAsia="Times New Roman" w:hAnsi="Times New Roman" w:cs="Times New Roman"/>
          <w:sz w:val="18"/>
          <w:szCs w:val="18"/>
          <w:lang w:val="kk-KZ" w:eastAsia="ru-RU"/>
        </w:rPr>
        <w:t> жартысына </w:t>
      </w:r>
      <w:hyperlink r:id="rId44" w:tooltip="Жуық (мұндай бет жоқ)" w:history="1">
        <w:r w:rsidRPr="00912D11">
          <w:rPr>
            <w:rFonts w:ascii="Times New Roman" w:eastAsia="Times New Roman" w:hAnsi="Times New Roman" w:cs="Times New Roman"/>
            <w:sz w:val="18"/>
            <w:szCs w:val="18"/>
            <w:lang w:val="kk-KZ" w:eastAsia="ru-RU"/>
          </w:rPr>
          <w:t>жуығы</w:t>
        </w:r>
      </w:hyperlink>
      <w:r w:rsidRPr="00912D11">
        <w:rPr>
          <w:rFonts w:ascii="Times New Roman" w:eastAsia="Times New Roman" w:hAnsi="Times New Roman" w:cs="Times New Roman"/>
          <w:sz w:val="18"/>
          <w:szCs w:val="18"/>
          <w:lang w:val="kk-KZ" w:eastAsia="ru-RU"/>
        </w:rPr>
        <w:t> опат болды.</w:t>
      </w:r>
    </w:p>
    <w:p w:rsidR="00713118" w:rsidRPr="00912D11" w:rsidRDefault="00713118" w:rsidP="00912D11">
      <w:pPr>
        <w:pStyle w:val="af0"/>
        <w:rPr>
          <w:rFonts w:ascii="Times New Roman" w:eastAsia="Times New Roman" w:hAnsi="Times New Roman" w:cs="Times New Roman"/>
          <w:sz w:val="18"/>
          <w:szCs w:val="18"/>
          <w:lang w:val="kk-KZ" w:eastAsia="ru-RU"/>
        </w:rPr>
      </w:pPr>
      <w:r w:rsidRPr="00912D11">
        <w:rPr>
          <w:rFonts w:ascii="Times New Roman" w:eastAsia="Times New Roman" w:hAnsi="Times New Roman" w:cs="Times New Roman"/>
          <w:sz w:val="18"/>
          <w:szCs w:val="18"/>
          <w:lang w:val="kk-KZ" w:eastAsia="ru-RU"/>
        </w:rPr>
        <w:t>Оларды бір </w:t>
      </w:r>
      <w:hyperlink r:id="rId45" w:tooltip="Сәт (мұндай бет жоқ)" w:history="1">
        <w:r w:rsidRPr="00912D11">
          <w:rPr>
            <w:rFonts w:ascii="Times New Roman" w:eastAsia="Times New Roman" w:hAnsi="Times New Roman" w:cs="Times New Roman"/>
            <w:sz w:val="18"/>
            <w:szCs w:val="18"/>
            <w:lang w:val="kk-KZ" w:eastAsia="ru-RU"/>
          </w:rPr>
          <w:t>сәтте</w:t>
        </w:r>
      </w:hyperlink>
      <w:r w:rsidRPr="00912D11">
        <w:rPr>
          <w:rFonts w:ascii="Times New Roman" w:eastAsia="Times New Roman" w:hAnsi="Times New Roman" w:cs="Times New Roman"/>
          <w:sz w:val="18"/>
          <w:szCs w:val="18"/>
          <w:lang w:val="kk-KZ" w:eastAsia="ru-RU"/>
        </w:rPr>
        <w:t> туған жерінен айырып, мал сияқты жүк вагондарымен </w:t>
      </w:r>
      <w:hyperlink r:id="rId46" w:tooltip="Қазақстан" w:history="1">
        <w:r w:rsidRPr="00912D11">
          <w:rPr>
            <w:rFonts w:ascii="Times New Roman" w:eastAsia="Times New Roman" w:hAnsi="Times New Roman" w:cs="Times New Roman"/>
            <w:sz w:val="18"/>
            <w:szCs w:val="18"/>
            <w:lang w:val="kk-KZ" w:eastAsia="ru-RU"/>
          </w:rPr>
          <w:t>Қазақстанға</w:t>
        </w:r>
      </w:hyperlink>
      <w:r w:rsidRPr="00912D11">
        <w:rPr>
          <w:rFonts w:ascii="Times New Roman" w:eastAsia="Times New Roman" w:hAnsi="Times New Roman" w:cs="Times New Roman"/>
          <w:sz w:val="18"/>
          <w:szCs w:val="18"/>
          <w:lang w:val="kk-KZ" w:eastAsia="ru-RU"/>
        </w:rPr>
        <w:t> әкеліп, 24 сағаттың ішінде бүтіндей халықтарды көшіріп-орналастырып үлгерді.</w:t>
      </w:r>
    </w:p>
    <w:p w:rsidR="00713118" w:rsidRPr="00912D11" w:rsidRDefault="00713118" w:rsidP="00912D11">
      <w:pPr>
        <w:pStyle w:val="af0"/>
        <w:rPr>
          <w:rFonts w:ascii="Times New Roman" w:eastAsia="Times New Roman" w:hAnsi="Times New Roman" w:cs="Times New Roman"/>
          <w:sz w:val="18"/>
          <w:szCs w:val="18"/>
          <w:lang w:val="kk-KZ" w:eastAsia="ru-RU"/>
        </w:rPr>
      </w:pPr>
      <w:r w:rsidRPr="00912D11">
        <w:rPr>
          <w:rFonts w:ascii="Times New Roman" w:eastAsia="Times New Roman" w:hAnsi="Times New Roman" w:cs="Times New Roman"/>
          <w:sz w:val="18"/>
          <w:szCs w:val="18"/>
          <w:lang w:val="kk-KZ" w:eastAsia="ru-RU"/>
        </w:rPr>
        <w:t>Сталиндік куғын-сүргін кезінде осы халықтардың алдыңғы қатарлы зиялыларына қарсы «үлкен террор» жасалды, </w:t>
      </w:r>
      <w:hyperlink r:id="rId47" w:tooltip="Ұлт" w:history="1">
        <w:r w:rsidRPr="00912D11">
          <w:rPr>
            <w:rFonts w:ascii="Times New Roman" w:eastAsia="Times New Roman" w:hAnsi="Times New Roman" w:cs="Times New Roman"/>
            <w:sz w:val="18"/>
            <w:szCs w:val="18"/>
            <w:lang w:val="kk-KZ" w:eastAsia="ru-RU"/>
          </w:rPr>
          <w:t>ұлттың</w:t>
        </w:r>
      </w:hyperlink>
      <w:r w:rsidRPr="00912D11">
        <w:rPr>
          <w:rFonts w:ascii="Times New Roman" w:eastAsia="Times New Roman" w:hAnsi="Times New Roman" w:cs="Times New Roman"/>
          <w:sz w:val="18"/>
          <w:szCs w:val="18"/>
          <w:lang w:val="kk-KZ" w:eastAsia="ru-RU"/>
        </w:rPr>
        <w:t> бетке ұстарлары тұп-тамырымен жойылды. Жер-жерлерде ұлттық мектептер, </w:t>
      </w:r>
      <w:hyperlink r:id="rId48" w:tooltip="Газет" w:history="1">
        <w:r w:rsidRPr="00912D11">
          <w:rPr>
            <w:rFonts w:ascii="Times New Roman" w:eastAsia="Times New Roman" w:hAnsi="Times New Roman" w:cs="Times New Roman"/>
            <w:sz w:val="18"/>
            <w:szCs w:val="18"/>
            <w:lang w:val="kk-KZ" w:eastAsia="ru-RU"/>
          </w:rPr>
          <w:t>газет</w:t>
        </w:r>
      </w:hyperlink>
      <w:r w:rsidRPr="00912D11">
        <w:rPr>
          <w:rFonts w:ascii="Times New Roman" w:eastAsia="Times New Roman" w:hAnsi="Times New Roman" w:cs="Times New Roman"/>
          <w:sz w:val="18"/>
          <w:szCs w:val="18"/>
          <w:lang w:val="kk-KZ" w:eastAsia="ru-RU"/>
        </w:rPr>
        <w:t>-</w:t>
      </w:r>
      <w:hyperlink r:id="rId49" w:tooltip="Журнал" w:history="1">
        <w:r w:rsidRPr="00912D11">
          <w:rPr>
            <w:rFonts w:ascii="Times New Roman" w:eastAsia="Times New Roman" w:hAnsi="Times New Roman" w:cs="Times New Roman"/>
            <w:sz w:val="18"/>
            <w:szCs w:val="18"/>
            <w:lang w:val="kk-KZ" w:eastAsia="ru-RU"/>
          </w:rPr>
          <w:t>журналдар</w:t>
        </w:r>
      </w:hyperlink>
      <w:r w:rsidRPr="00912D11">
        <w:rPr>
          <w:rFonts w:ascii="Times New Roman" w:eastAsia="Times New Roman" w:hAnsi="Times New Roman" w:cs="Times New Roman"/>
          <w:sz w:val="18"/>
          <w:szCs w:val="18"/>
          <w:lang w:val="kk-KZ" w:eastAsia="ru-RU"/>
        </w:rPr>
        <w:t> жабылды.</w:t>
      </w:r>
    </w:p>
    <w:p w:rsidR="00713118" w:rsidRPr="00912D11" w:rsidRDefault="00713118" w:rsidP="00912D11">
      <w:pPr>
        <w:pStyle w:val="af0"/>
        <w:rPr>
          <w:rFonts w:ascii="Times New Roman" w:eastAsia="Times New Roman" w:hAnsi="Times New Roman" w:cs="Times New Roman"/>
          <w:sz w:val="18"/>
          <w:szCs w:val="18"/>
          <w:lang w:val="kk-KZ" w:eastAsia="ru-RU"/>
        </w:rPr>
      </w:pPr>
      <w:r w:rsidRPr="00912D11">
        <w:rPr>
          <w:rFonts w:ascii="Times New Roman" w:eastAsia="Times New Roman" w:hAnsi="Times New Roman" w:cs="Times New Roman"/>
          <w:sz w:val="18"/>
          <w:szCs w:val="18"/>
          <w:lang w:val="kk-KZ" w:eastAsia="ru-RU"/>
        </w:rPr>
        <w:t>Солтүстік </w:t>
      </w:r>
      <w:hyperlink r:id="rId50" w:tooltip="Кавказ" w:history="1">
        <w:r w:rsidRPr="00912D11">
          <w:rPr>
            <w:rFonts w:ascii="Times New Roman" w:eastAsia="Times New Roman" w:hAnsi="Times New Roman" w:cs="Times New Roman"/>
            <w:sz w:val="18"/>
            <w:szCs w:val="18"/>
            <w:lang w:val="kk-KZ" w:eastAsia="ru-RU"/>
          </w:rPr>
          <w:t>Кавказ</w:t>
        </w:r>
      </w:hyperlink>
      <w:r w:rsidRPr="00912D11">
        <w:rPr>
          <w:rFonts w:ascii="Times New Roman" w:eastAsia="Times New Roman" w:hAnsi="Times New Roman" w:cs="Times New Roman"/>
          <w:sz w:val="18"/>
          <w:szCs w:val="18"/>
          <w:lang w:val="kk-KZ" w:eastAsia="ru-RU"/>
        </w:rPr>
        <w:t>, </w:t>
      </w:r>
      <w:hyperlink r:id="rId51" w:tooltip="Грузия" w:history="1">
        <w:r w:rsidRPr="00912D11">
          <w:rPr>
            <w:rFonts w:ascii="Times New Roman" w:eastAsia="Times New Roman" w:hAnsi="Times New Roman" w:cs="Times New Roman"/>
            <w:sz w:val="18"/>
            <w:szCs w:val="18"/>
            <w:lang w:val="kk-KZ" w:eastAsia="ru-RU"/>
          </w:rPr>
          <w:t>Грузия</w:t>
        </w:r>
      </w:hyperlink>
      <w:r w:rsidRPr="00912D11">
        <w:rPr>
          <w:rFonts w:ascii="Times New Roman" w:eastAsia="Times New Roman" w:hAnsi="Times New Roman" w:cs="Times New Roman"/>
          <w:sz w:val="18"/>
          <w:szCs w:val="18"/>
          <w:lang w:val="kk-KZ" w:eastAsia="ru-RU"/>
        </w:rPr>
        <w:t>, </w:t>
      </w:r>
      <w:hyperlink r:id="rId52" w:tooltip="Қырым" w:history="1">
        <w:r w:rsidRPr="00912D11">
          <w:rPr>
            <w:rFonts w:ascii="Times New Roman" w:eastAsia="Times New Roman" w:hAnsi="Times New Roman" w:cs="Times New Roman"/>
            <w:sz w:val="18"/>
            <w:szCs w:val="18"/>
            <w:lang w:val="kk-KZ" w:eastAsia="ru-RU"/>
          </w:rPr>
          <w:t>Қырым</w:t>
        </w:r>
      </w:hyperlink>
      <w:r w:rsidRPr="00912D11">
        <w:rPr>
          <w:rFonts w:ascii="Times New Roman" w:eastAsia="Times New Roman" w:hAnsi="Times New Roman" w:cs="Times New Roman"/>
          <w:sz w:val="18"/>
          <w:szCs w:val="18"/>
          <w:lang w:val="kk-KZ" w:eastAsia="ru-RU"/>
        </w:rPr>
        <w:t>, </w:t>
      </w:r>
      <w:hyperlink r:id="rId53" w:tooltip="Қалмақ" w:history="1">
        <w:r w:rsidRPr="00912D11">
          <w:rPr>
            <w:rFonts w:ascii="Times New Roman" w:eastAsia="Times New Roman" w:hAnsi="Times New Roman" w:cs="Times New Roman"/>
            <w:sz w:val="18"/>
            <w:szCs w:val="18"/>
            <w:lang w:val="kk-KZ" w:eastAsia="ru-RU"/>
          </w:rPr>
          <w:t>Қалмақ</w:t>
        </w:r>
      </w:hyperlink>
      <w:r w:rsidRPr="00912D11">
        <w:rPr>
          <w:rFonts w:ascii="Times New Roman" w:eastAsia="Times New Roman" w:hAnsi="Times New Roman" w:cs="Times New Roman"/>
          <w:sz w:val="18"/>
          <w:szCs w:val="18"/>
          <w:lang w:val="kk-KZ" w:eastAsia="ru-RU"/>
        </w:rPr>
        <w:t> өңірлеріне күшпен жүргізілген депортациялар өзінің </w:t>
      </w:r>
      <w:hyperlink r:id="rId54" w:tooltip="Көлем" w:history="1">
        <w:r w:rsidRPr="00912D11">
          <w:rPr>
            <w:rFonts w:ascii="Times New Roman" w:eastAsia="Times New Roman" w:hAnsi="Times New Roman" w:cs="Times New Roman"/>
            <w:sz w:val="18"/>
            <w:szCs w:val="18"/>
            <w:lang w:val="kk-KZ" w:eastAsia="ru-RU"/>
          </w:rPr>
          <w:t>көлемі</w:t>
        </w:r>
      </w:hyperlink>
      <w:r w:rsidRPr="00912D11">
        <w:rPr>
          <w:rFonts w:ascii="Times New Roman" w:eastAsia="Times New Roman" w:hAnsi="Times New Roman" w:cs="Times New Roman"/>
          <w:sz w:val="18"/>
          <w:szCs w:val="18"/>
          <w:lang w:val="kk-KZ" w:eastAsia="ru-RU"/>
        </w:rPr>
        <w:t> жағынан ауқымды болды. </w:t>
      </w:r>
      <w:r w:rsidRPr="00912D11">
        <w:rPr>
          <w:rFonts w:ascii="Times New Roman" w:hAnsi="Times New Roman" w:cs="Times New Roman"/>
          <w:sz w:val="18"/>
          <w:szCs w:val="18"/>
        </w:rPr>
        <w:fldChar w:fldCharType="begin"/>
      </w:r>
      <w:r w:rsidRPr="00912D11">
        <w:rPr>
          <w:rFonts w:ascii="Times New Roman" w:hAnsi="Times New Roman" w:cs="Times New Roman"/>
          <w:sz w:val="18"/>
          <w:szCs w:val="18"/>
          <w:lang w:val="kk-KZ"/>
        </w:rPr>
        <w:instrText xml:space="preserve"> HYPERLINK "https://kk.wikipedia.org/wiki/1942" \o "1942" </w:instrText>
      </w:r>
      <w:r w:rsidRPr="00912D11">
        <w:rPr>
          <w:rFonts w:ascii="Times New Roman" w:hAnsi="Times New Roman" w:cs="Times New Roman"/>
          <w:sz w:val="18"/>
          <w:szCs w:val="18"/>
        </w:rPr>
        <w:fldChar w:fldCharType="separate"/>
      </w:r>
      <w:r w:rsidRPr="00912D11">
        <w:rPr>
          <w:rFonts w:ascii="Times New Roman" w:eastAsia="Times New Roman" w:hAnsi="Times New Roman" w:cs="Times New Roman"/>
          <w:sz w:val="18"/>
          <w:szCs w:val="18"/>
          <w:lang w:eastAsia="ru-RU"/>
        </w:rPr>
        <w:t>1942</w:t>
      </w:r>
      <w:r w:rsidRPr="00912D11">
        <w:rPr>
          <w:rFonts w:ascii="Times New Roman" w:eastAsia="Times New Roman" w:hAnsi="Times New Roman" w:cs="Times New Roman"/>
          <w:sz w:val="18"/>
          <w:szCs w:val="18"/>
          <w:lang w:eastAsia="ru-RU"/>
        </w:rPr>
        <w:fldChar w:fldCharType="end"/>
      </w:r>
      <w:r w:rsidRPr="00912D11">
        <w:rPr>
          <w:rFonts w:ascii="Times New Roman" w:eastAsia="Times New Roman" w:hAnsi="Times New Roman" w:cs="Times New Roman"/>
          <w:sz w:val="18"/>
          <w:szCs w:val="18"/>
          <w:lang w:eastAsia="ru-RU"/>
        </w:rPr>
        <w:t> жылдың күзіне қарай </w:t>
      </w:r>
      <w:r w:rsidRPr="00912D11">
        <w:rPr>
          <w:rFonts w:ascii="Times New Roman" w:eastAsia="Times New Roman" w:hAnsi="Times New Roman" w:cs="Times New Roman"/>
          <w:sz w:val="18"/>
          <w:szCs w:val="18"/>
          <w:lang w:val="kk-KZ" w:eastAsia="ru-RU"/>
        </w:rPr>
        <w:t>кеңес</w:t>
      </w:r>
      <w:r w:rsidRPr="00912D11">
        <w:rPr>
          <w:rFonts w:ascii="Times New Roman" w:eastAsia="Times New Roman" w:hAnsi="Times New Roman" w:cs="Times New Roman"/>
          <w:sz w:val="18"/>
          <w:szCs w:val="18"/>
          <w:lang w:eastAsia="ru-RU"/>
        </w:rPr>
        <w:t> әскерлері шығысқа қарай шегіне отырып, </w:t>
      </w:r>
      <w:hyperlink r:id="rId55" w:tooltip="Еділ" w:history="1">
        <w:proofErr w:type="gramStart"/>
        <w:r w:rsidRPr="00912D11">
          <w:rPr>
            <w:rFonts w:ascii="Times New Roman" w:eastAsia="Times New Roman" w:hAnsi="Times New Roman" w:cs="Times New Roman"/>
            <w:sz w:val="18"/>
            <w:szCs w:val="18"/>
            <w:lang w:eastAsia="ru-RU"/>
          </w:rPr>
          <w:t>Ед</w:t>
        </w:r>
        <w:proofErr w:type="gramEnd"/>
        <w:r w:rsidRPr="00912D11">
          <w:rPr>
            <w:rFonts w:ascii="Times New Roman" w:eastAsia="Times New Roman" w:hAnsi="Times New Roman" w:cs="Times New Roman"/>
            <w:sz w:val="18"/>
            <w:szCs w:val="18"/>
            <w:lang w:eastAsia="ru-RU"/>
          </w:rPr>
          <w:t>іл</w:t>
        </w:r>
      </w:hyperlink>
      <w:r w:rsidRPr="00912D11">
        <w:rPr>
          <w:rFonts w:ascii="Times New Roman" w:eastAsia="Times New Roman" w:hAnsi="Times New Roman" w:cs="Times New Roman"/>
          <w:sz w:val="18"/>
          <w:szCs w:val="18"/>
          <w:lang w:eastAsia="ru-RU"/>
        </w:rPr>
        <w:t> жағалауы мен Үлкен Кавказ қыраты алқабына жақындады. </w:t>
      </w:r>
      <w:hyperlink r:id="rId56" w:tooltip="Шешен-Ингушетия (мұндай бет жоқ)" w:history="1">
        <w:r w:rsidRPr="00912D11">
          <w:rPr>
            <w:rFonts w:ascii="Times New Roman" w:eastAsia="Times New Roman" w:hAnsi="Times New Roman" w:cs="Times New Roman"/>
            <w:sz w:val="18"/>
            <w:szCs w:val="18"/>
            <w:lang w:eastAsia="ru-RU"/>
          </w:rPr>
          <w:t>Шешен-Ингушетияның</w:t>
        </w:r>
      </w:hyperlink>
      <w:r w:rsidRPr="00912D11">
        <w:rPr>
          <w:rFonts w:ascii="Times New Roman" w:eastAsia="Times New Roman" w:hAnsi="Times New Roman" w:cs="Times New Roman"/>
          <w:sz w:val="18"/>
          <w:szCs w:val="18"/>
          <w:lang w:eastAsia="ru-RU"/>
        </w:rPr>
        <w:t> бі</w:t>
      </w:r>
      <w:proofErr w:type="gramStart"/>
      <w:r w:rsidRPr="00912D11">
        <w:rPr>
          <w:rFonts w:ascii="Times New Roman" w:eastAsia="Times New Roman" w:hAnsi="Times New Roman" w:cs="Times New Roman"/>
          <w:sz w:val="18"/>
          <w:szCs w:val="18"/>
          <w:lang w:eastAsia="ru-RU"/>
        </w:rPr>
        <w:t>р</w:t>
      </w:r>
      <w:proofErr w:type="gramEnd"/>
      <w:r w:rsidRPr="00912D11">
        <w:rPr>
          <w:rFonts w:ascii="Times New Roman" w:eastAsia="Times New Roman" w:hAnsi="Times New Roman" w:cs="Times New Roman"/>
          <w:sz w:val="18"/>
          <w:szCs w:val="18"/>
          <w:lang w:eastAsia="ru-RU"/>
        </w:rPr>
        <w:t xml:space="preserve"> бөлігі, сондай-ақ карашай, балқар, қалмақтар мекендейтін </w:t>
      </w:r>
      <w:hyperlink r:id="rId57" w:tooltip="Аймақ" w:history="1">
        <w:r w:rsidRPr="00912D11">
          <w:rPr>
            <w:rFonts w:ascii="Times New Roman" w:eastAsia="Times New Roman" w:hAnsi="Times New Roman" w:cs="Times New Roman"/>
            <w:sz w:val="18"/>
            <w:szCs w:val="18"/>
            <w:lang w:eastAsia="ru-RU"/>
          </w:rPr>
          <w:t>аймақ</w:t>
        </w:r>
      </w:hyperlink>
      <w:r w:rsidRPr="00912D11">
        <w:rPr>
          <w:rFonts w:ascii="Times New Roman" w:eastAsia="Times New Roman" w:hAnsi="Times New Roman" w:cs="Times New Roman"/>
          <w:sz w:val="18"/>
          <w:szCs w:val="18"/>
          <w:lang w:eastAsia="ru-RU"/>
        </w:rPr>
        <w:t xml:space="preserve"> жау қолында қалды. </w:t>
      </w:r>
      <w:r w:rsidRPr="00912D11">
        <w:rPr>
          <w:rFonts w:ascii="Times New Roman" w:eastAsia="Times New Roman" w:hAnsi="Times New Roman" w:cs="Times New Roman"/>
          <w:sz w:val="18"/>
          <w:szCs w:val="18"/>
          <w:lang w:val="kk-KZ" w:eastAsia="ru-RU"/>
        </w:rPr>
        <w:t xml:space="preserve">    </w:t>
      </w:r>
    </w:p>
    <w:p w:rsidR="00713118" w:rsidRPr="00912D11" w:rsidRDefault="00713118" w:rsidP="00912D11">
      <w:pPr>
        <w:pStyle w:val="af0"/>
        <w:rPr>
          <w:rFonts w:ascii="Times New Roman" w:eastAsia="Times New Roman" w:hAnsi="Times New Roman" w:cs="Times New Roman"/>
          <w:sz w:val="18"/>
          <w:szCs w:val="18"/>
          <w:lang w:val="kk-KZ" w:eastAsia="ru-RU"/>
        </w:rPr>
      </w:pPr>
      <w:r w:rsidRPr="00912D11">
        <w:rPr>
          <w:rFonts w:ascii="Times New Roman" w:eastAsia="Times New Roman" w:hAnsi="Times New Roman" w:cs="Times New Roman"/>
          <w:sz w:val="18"/>
          <w:szCs w:val="18"/>
          <w:lang w:val="kk-KZ" w:eastAsia="ru-RU"/>
        </w:rPr>
        <w:t>Тек </w:t>
      </w:r>
      <w:hyperlink r:id="rId58" w:tooltip="Сталинград (мұндай бет жоқ)" w:history="1">
        <w:r w:rsidRPr="00912D11">
          <w:rPr>
            <w:rFonts w:ascii="Times New Roman" w:eastAsia="Times New Roman" w:hAnsi="Times New Roman" w:cs="Times New Roman"/>
            <w:sz w:val="18"/>
            <w:szCs w:val="18"/>
            <w:lang w:val="kk-KZ" w:eastAsia="ru-RU"/>
          </w:rPr>
          <w:t>Сталинград</w:t>
        </w:r>
      </w:hyperlink>
      <w:r w:rsidRPr="00912D11">
        <w:rPr>
          <w:rFonts w:ascii="Times New Roman" w:eastAsia="Times New Roman" w:hAnsi="Times New Roman" w:cs="Times New Roman"/>
          <w:sz w:val="18"/>
          <w:szCs w:val="18"/>
          <w:lang w:val="kk-KZ" w:eastAsia="ru-RU"/>
        </w:rPr>
        <w:t> пен </w:t>
      </w:r>
      <w:hyperlink r:id="rId59" w:tooltip="Курск (мұндай бет жоқ)" w:history="1">
        <w:r w:rsidRPr="00912D11">
          <w:rPr>
            <w:rFonts w:ascii="Times New Roman" w:eastAsia="Times New Roman" w:hAnsi="Times New Roman" w:cs="Times New Roman"/>
            <w:sz w:val="18"/>
            <w:szCs w:val="18"/>
            <w:lang w:val="kk-KZ" w:eastAsia="ru-RU"/>
          </w:rPr>
          <w:t>Курск</w:t>
        </w:r>
      </w:hyperlink>
      <w:r w:rsidRPr="00912D11">
        <w:rPr>
          <w:rFonts w:ascii="Times New Roman" w:eastAsia="Times New Roman" w:hAnsi="Times New Roman" w:cs="Times New Roman"/>
          <w:sz w:val="18"/>
          <w:szCs w:val="18"/>
          <w:lang w:val="kk-KZ" w:eastAsia="ru-RU"/>
        </w:rPr>
        <w:t> түбінде </w:t>
      </w:r>
      <w:hyperlink r:id="rId60" w:tooltip="Гитлер" w:history="1">
        <w:r w:rsidRPr="00912D11">
          <w:rPr>
            <w:rFonts w:ascii="Times New Roman" w:eastAsia="Times New Roman" w:hAnsi="Times New Roman" w:cs="Times New Roman"/>
            <w:sz w:val="18"/>
            <w:szCs w:val="18"/>
            <w:lang w:val="kk-KZ" w:eastAsia="ru-RU"/>
          </w:rPr>
          <w:t>Гитлер</w:t>
        </w:r>
      </w:hyperlink>
      <w:r w:rsidRPr="00912D11">
        <w:rPr>
          <w:rFonts w:ascii="Times New Roman" w:eastAsia="Times New Roman" w:hAnsi="Times New Roman" w:cs="Times New Roman"/>
          <w:sz w:val="18"/>
          <w:szCs w:val="18"/>
          <w:lang w:val="kk-KZ" w:eastAsia="ru-RU"/>
        </w:rPr>
        <w:t> армиясын талқандағаннан кейін ғана Солтүстік </w:t>
      </w:r>
      <w:hyperlink r:id="rId61" w:tooltip="Кавказ" w:history="1">
        <w:r w:rsidRPr="00912D11">
          <w:rPr>
            <w:rFonts w:ascii="Times New Roman" w:eastAsia="Times New Roman" w:hAnsi="Times New Roman" w:cs="Times New Roman"/>
            <w:sz w:val="18"/>
            <w:szCs w:val="18"/>
            <w:lang w:val="kk-KZ" w:eastAsia="ru-RU"/>
          </w:rPr>
          <w:t>Кавказ</w:t>
        </w:r>
      </w:hyperlink>
      <w:r w:rsidRPr="00912D11">
        <w:rPr>
          <w:rFonts w:ascii="Times New Roman" w:eastAsia="Times New Roman" w:hAnsi="Times New Roman" w:cs="Times New Roman"/>
          <w:sz w:val="18"/>
          <w:szCs w:val="18"/>
          <w:lang w:val="kk-KZ" w:eastAsia="ru-RU"/>
        </w:rPr>
        <w:t xml:space="preserve"> өңірі жаудан азат етілді. Алайда жаудан азат ету аяқтала салысымен фашистік басқыншылармен жақындасты деген желеумен бұл халықтарға саяси қуғын-сүргін басталды. </w:t>
      </w:r>
    </w:p>
    <w:p w:rsidR="00713118" w:rsidRPr="00912D11" w:rsidRDefault="00946AD5" w:rsidP="00912D11">
      <w:pPr>
        <w:pStyle w:val="af0"/>
        <w:rPr>
          <w:rFonts w:ascii="Times New Roman" w:eastAsia="Times New Roman" w:hAnsi="Times New Roman" w:cs="Times New Roman"/>
          <w:sz w:val="18"/>
          <w:szCs w:val="18"/>
          <w:lang w:val="kk-KZ" w:eastAsia="ru-RU"/>
        </w:rPr>
      </w:pPr>
      <w:hyperlink r:id="rId62" w:tooltip="1943" w:history="1">
        <w:r w:rsidR="00713118" w:rsidRPr="00912D11">
          <w:rPr>
            <w:rFonts w:ascii="Times New Roman" w:eastAsia="Times New Roman" w:hAnsi="Times New Roman" w:cs="Times New Roman"/>
            <w:sz w:val="18"/>
            <w:szCs w:val="18"/>
            <w:lang w:val="kk-KZ" w:eastAsia="ru-RU"/>
          </w:rPr>
          <w:t>1943</w:t>
        </w:r>
      </w:hyperlink>
      <w:r w:rsidR="00713118" w:rsidRPr="00912D11">
        <w:rPr>
          <w:rFonts w:ascii="Times New Roman" w:eastAsia="Times New Roman" w:hAnsi="Times New Roman" w:cs="Times New Roman"/>
          <w:sz w:val="18"/>
          <w:szCs w:val="18"/>
          <w:lang w:val="kk-KZ" w:eastAsia="ru-RU"/>
        </w:rPr>
        <w:t> жылы </w:t>
      </w:r>
      <w:hyperlink r:id="rId63" w:tooltip="Қарашай (мұндай бет жоқ)" w:history="1">
        <w:r w:rsidR="00713118" w:rsidRPr="00912D11">
          <w:rPr>
            <w:rFonts w:ascii="Times New Roman" w:eastAsia="Times New Roman" w:hAnsi="Times New Roman" w:cs="Times New Roman"/>
            <w:sz w:val="18"/>
            <w:szCs w:val="18"/>
            <w:lang w:val="kk-KZ" w:eastAsia="ru-RU"/>
          </w:rPr>
          <w:t>Қарашай</w:t>
        </w:r>
      </w:hyperlink>
      <w:r w:rsidR="00713118" w:rsidRPr="00912D11">
        <w:rPr>
          <w:rFonts w:ascii="Times New Roman" w:eastAsia="Times New Roman" w:hAnsi="Times New Roman" w:cs="Times New Roman"/>
          <w:sz w:val="18"/>
          <w:szCs w:val="18"/>
          <w:lang w:val="kk-KZ" w:eastAsia="ru-RU"/>
        </w:rPr>
        <w:t> автономиялы республикасы жойылып, қарашайларды көшіру туралы қаулы қабылданды. Жалпы саны 45,5 мың адам Қазақстанның </w:t>
      </w:r>
      <w:hyperlink r:id="rId64" w:tooltip="Жамбыл облысы" w:history="1">
        <w:r w:rsidR="00713118" w:rsidRPr="00912D11">
          <w:rPr>
            <w:rFonts w:ascii="Times New Roman" w:eastAsia="Times New Roman" w:hAnsi="Times New Roman" w:cs="Times New Roman"/>
            <w:sz w:val="18"/>
            <w:szCs w:val="18"/>
            <w:lang w:val="kk-KZ" w:eastAsia="ru-RU"/>
          </w:rPr>
          <w:t>Жамбыл</w:t>
        </w:r>
      </w:hyperlink>
      <w:r w:rsidR="00713118" w:rsidRPr="00912D11">
        <w:rPr>
          <w:rFonts w:ascii="Times New Roman" w:eastAsia="Times New Roman" w:hAnsi="Times New Roman" w:cs="Times New Roman"/>
          <w:sz w:val="18"/>
          <w:szCs w:val="18"/>
          <w:lang w:val="kk-KZ" w:eastAsia="ru-RU"/>
        </w:rPr>
        <w:t> және </w:t>
      </w:r>
      <w:hyperlink r:id="rId65" w:tooltip="Түркістан облысы" w:history="1">
        <w:r w:rsidR="00713118" w:rsidRPr="00912D11">
          <w:rPr>
            <w:rFonts w:ascii="Times New Roman" w:eastAsia="Times New Roman" w:hAnsi="Times New Roman" w:cs="Times New Roman"/>
            <w:sz w:val="18"/>
            <w:szCs w:val="18"/>
            <w:lang w:val="kk-KZ" w:eastAsia="ru-RU"/>
          </w:rPr>
          <w:t>Түркістан</w:t>
        </w:r>
      </w:hyperlink>
      <w:r w:rsidR="00713118" w:rsidRPr="00912D11">
        <w:rPr>
          <w:rFonts w:ascii="Times New Roman" w:eastAsia="Times New Roman" w:hAnsi="Times New Roman" w:cs="Times New Roman"/>
          <w:sz w:val="18"/>
          <w:szCs w:val="18"/>
          <w:lang w:val="kk-KZ" w:eastAsia="ru-RU"/>
        </w:rPr>
        <w:t xml:space="preserve"> облыстарына орналастырылды. Қалған отбасы </w:t>
      </w:r>
      <w:hyperlink r:id="rId66" w:tooltip="Қырғызстан" w:history="1">
        <w:r w:rsidR="00713118" w:rsidRPr="00912D11">
          <w:rPr>
            <w:rFonts w:ascii="Times New Roman" w:eastAsia="Times New Roman" w:hAnsi="Times New Roman" w:cs="Times New Roman"/>
            <w:sz w:val="18"/>
            <w:szCs w:val="18"/>
            <w:lang w:val="kk-KZ" w:eastAsia="ru-RU"/>
          </w:rPr>
          <w:t>Қырғызстанға</w:t>
        </w:r>
      </w:hyperlink>
      <w:r w:rsidR="00713118" w:rsidRPr="00912D11">
        <w:rPr>
          <w:rFonts w:ascii="Times New Roman" w:eastAsia="Times New Roman" w:hAnsi="Times New Roman" w:cs="Times New Roman"/>
          <w:sz w:val="18"/>
          <w:szCs w:val="18"/>
          <w:lang w:val="kk-KZ" w:eastAsia="ru-RU"/>
        </w:rPr>
        <w:t>, </w:t>
      </w:r>
      <w:hyperlink r:id="rId67" w:tooltip="Өзбекстан" w:history="1">
        <w:r w:rsidR="00713118" w:rsidRPr="00912D11">
          <w:rPr>
            <w:rFonts w:ascii="Times New Roman" w:eastAsia="Times New Roman" w:hAnsi="Times New Roman" w:cs="Times New Roman"/>
            <w:sz w:val="18"/>
            <w:szCs w:val="18"/>
            <w:lang w:val="kk-KZ" w:eastAsia="ru-RU"/>
          </w:rPr>
          <w:t>Өзбекстанға</w:t>
        </w:r>
      </w:hyperlink>
      <w:r w:rsidR="00713118" w:rsidRPr="00912D11">
        <w:rPr>
          <w:rFonts w:ascii="Times New Roman" w:eastAsia="Times New Roman" w:hAnsi="Times New Roman" w:cs="Times New Roman"/>
          <w:sz w:val="18"/>
          <w:szCs w:val="18"/>
          <w:lang w:val="kk-KZ" w:eastAsia="ru-RU"/>
        </w:rPr>
        <w:t> аттандырылды.</w:t>
      </w:r>
    </w:p>
    <w:p w:rsidR="00713118" w:rsidRPr="00912D11" w:rsidRDefault="00713118" w:rsidP="00912D11">
      <w:pPr>
        <w:pStyle w:val="af0"/>
        <w:rPr>
          <w:rFonts w:ascii="Times New Roman" w:eastAsia="Times New Roman" w:hAnsi="Times New Roman" w:cs="Times New Roman"/>
          <w:sz w:val="18"/>
          <w:szCs w:val="18"/>
          <w:lang w:eastAsia="ru-RU"/>
        </w:rPr>
      </w:pPr>
      <w:r w:rsidRPr="00912D11">
        <w:rPr>
          <w:rFonts w:ascii="Times New Roman" w:eastAsia="Times New Roman" w:hAnsi="Times New Roman" w:cs="Times New Roman"/>
          <w:sz w:val="18"/>
          <w:szCs w:val="18"/>
          <w:lang w:val="kk-KZ" w:eastAsia="ru-RU"/>
        </w:rPr>
        <w:t>Депортацияның қайғылы қасіреті балқарларға да келіп жетті. </w:t>
      </w:r>
      <w:hyperlink r:id="rId68" w:tooltip="1936" w:history="1">
        <w:r w:rsidRPr="00912D11">
          <w:rPr>
            <w:rFonts w:ascii="Times New Roman" w:eastAsia="Times New Roman" w:hAnsi="Times New Roman" w:cs="Times New Roman"/>
            <w:sz w:val="18"/>
            <w:szCs w:val="18"/>
            <w:lang w:eastAsia="ru-RU"/>
          </w:rPr>
          <w:t>1936</w:t>
        </w:r>
      </w:hyperlink>
      <w:r w:rsidRPr="00912D11">
        <w:rPr>
          <w:rFonts w:ascii="Times New Roman" w:eastAsia="Times New Roman" w:hAnsi="Times New Roman" w:cs="Times New Roman"/>
          <w:sz w:val="18"/>
          <w:szCs w:val="18"/>
          <w:lang w:eastAsia="ru-RU"/>
        </w:rPr>
        <w:t> жылы құрылған </w:t>
      </w:r>
      <w:hyperlink r:id="rId69" w:tooltip="Кабардин (мұндай бет жоқ)" w:history="1">
        <w:r w:rsidRPr="00912D11">
          <w:rPr>
            <w:rFonts w:ascii="Times New Roman" w:eastAsia="Times New Roman" w:hAnsi="Times New Roman" w:cs="Times New Roman"/>
            <w:sz w:val="18"/>
            <w:szCs w:val="18"/>
            <w:lang w:eastAsia="ru-RU"/>
          </w:rPr>
          <w:t>Кабардин</w:t>
        </w:r>
      </w:hyperlink>
      <w:r w:rsidRPr="00912D11">
        <w:rPr>
          <w:rFonts w:ascii="Times New Roman" w:eastAsia="Times New Roman" w:hAnsi="Times New Roman" w:cs="Times New Roman"/>
          <w:sz w:val="18"/>
          <w:szCs w:val="18"/>
          <w:lang w:val="kk-KZ" w:eastAsia="ru-RU"/>
        </w:rPr>
        <w:t>-</w:t>
      </w:r>
      <w:hyperlink r:id="rId70" w:tooltip="Балқар (мұндай бет жоқ)" w:history="1">
        <w:r w:rsidRPr="00912D11">
          <w:rPr>
            <w:rFonts w:ascii="Times New Roman" w:eastAsia="Times New Roman" w:hAnsi="Times New Roman" w:cs="Times New Roman"/>
            <w:sz w:val="18"/>
            <w:szCs w:val="18"/>
            <w:lang w:eastAsia="ru-RU"/>
          </w:rPr>
          <w:t>Балқар</w:t>
        </w:r>
      </w:hyperlink>
      <w:r w:rsidRPr="00912D11">
        <w:rPr>
          <w:rFonts w:ascii="Times New Roman" w:eastAsia="Times New Roman" w:hAnsi="Times New Roman" w:cs="Times New Roman"/>
          <w:sz w:val="18"/>
          <w:szCs w:val="18"/>
          <w:lang w:eastAsia="ru-RU"/>
        </w:rPr>
        <w:t> АКСР-нан </w:t>
      </w:r>
      <w:hyperlink r:id="rId71" w:tooltip="1944" w:history="1">
        <w:r w:rsidRPr="00912D11">
          <w:rPr>
            <w:rFonts w:ascii="Times New Roman" w:eastAsia="Times New Roman" w:hAnsi="Times New Roman" w:cs="Times New Roman"/>
            <w:sz w:val="18"/>
            <w:szCs w:val="18"/>
            <w:lang w:eastAsia="ru-RU"/>
          </w:rPr>
          <w:t>1944</w:t>
        </w:r>
      </w:hyperlink>
      <w:r w:rsidRPr="00912D11">
        <w:rPr>
          <w:rFonts w:ascii="Times New Roman" w:eastAsia="Times New Roman" w:hAnsi="Times New Roman" w:cs="Times New Roman"/>
          <w:sz w:val="18"/>
          <w:szCs w:val="18"/>
          <w:lang w:eastAsia="ru-RU"/>
        </w:rPr>
        <w:t> жылы наурыз айында 650 мыңдай шешен, ингуш, калмақ, қарашайлар көші</w:t>
      </w:r>
      <w:proofErr w:type="gramStart"/>
      <w:r w:rsidRPr="00912D11">
        <w:rPr>
          <w:rFonts w:ascii="Times New Roman" w:eastAsia="Times New Roman" w:hAnsi="Times New Roman" w:cs="Times New Roman"/>
          <w:sz w:val="18"/>
          <w:szCs w:val="18"/>
          <w:lang w:eastAsia="ru-RU"/>
        </w:rPr>
        <w:t>р</w:t>
      </w:r>
      <w:proofErr w:type="gramEnd"/>
      <w:r w:rsidRPr="00912D11">
        <w:rPr>
          <w:rFonts w:ascii="Times New Roman" w:eastAsia="Times New Roman" w:hAnsi="Times New Roman" w:cs="Times New Roman"/>
          <w:sz w:val="18"/>
          <w:szCs w:val="18"/>
          <w:lang w:eastAsia="ru-RU"/>
        </w:rPr>
        <w:t>ілді. Бүкіл </w:t>
      </w:r>
      <w:hyperlink r:id="rId72" w:tooltip="Техника" w:history="1">
        <w:r w:rsidRPr="00912D11">
          <w:rPr>
            <w:rFonts w:ascii="Times New Roman" w:eastAsia="Times New Roman" w:hAnsi="Times New Roman" w:cs="Times New Roman"/>
            <w:sz w:val="18"/>
            <w:szCs w:val="18"/>
            <w:lang w:eastAsia="ru-RU"/>
          </w:rPr>
          <w:t>техника</w:t>
        </w:r>
      </w:hyperlink>
      <w:r w:rsidRPr="00912D11">
        <w:rPr>
          <w:rFonts w:ascii="Times New Roman" w:eastAsia="Times New Roman" w:hAnsi="Times New Roman" w:cs="Times New Roman"/>
          <w:sz w:val="18"/>
          <w:szCs w:val="18"/>
          <w:lang w:eastAsia="ru-RU"/>
        </w:rPr>
        <w:t>, НКВД құрамалары мен </w:t>
      </w:r>
      <w:hyperlink r:id="rId73" w:tooltip="Армия" w:history="1">
        <w:r w:rsidRPr="00912D11">
          <w:rPr>
            <w:rFonts w:ascii="Times New Roman" w:eastAsia="Times New Roman" w:hAnsi="Times New Roman" w:cs="Times New Roman"/>
            <w:sz w:val="18"/>
            <w:szCs w:val="18"/>
            <w:lang w:eastAsia="ru-RU"/>
          </w:rPr>
          <w:t>армия</w:t>
        </w:r>
      </w:hyperlink>
      <w:r w:rsidRPr="00912D11">
        <w:rPr>
          <w:rFonts w:ascii="Times New Roman" w:eastAsia="Times New Roman" w:hAnsi="Times New Roman" w:cs="Times New Roman"/>
          <w:sz w:val="18"/>
          <w:szCs w:val="18"/>
          <w:lang w:eastAsia="ru-RU"/>
        </w:rPr>
        <w:t> бөлімдерінен 19 мыңдай офицер мен әскерлер қатыстырылған бұл </w:t>
      </w:r>
      <w:hyperlink r:id="rId74" w:tooltip="Операция" w:history="1">
        <w:r w:rsidRPr="00912D11">
          <w:rPr>
            <w:rFonts w:ascii="Times New Roman" w:eastAsia="Times New Roman" w:hAnsi="Times New Roman" w:cs="Times New Roman"/>
            <w:sz w:val="18"/>
            <w:szCs w:val="18"/>
            <w:lang w:eastAsia="ru-RU"/>
          </w:rPr>
          <w:t>операцияны</w:t>
        </w:r>
      </w:hyperlink>
      <w:r w:rsidRPr="00912D11">
        <w:rPr>
          <w:rFonts w:ascii="Times New Roman" w:eastAsia="Times New Roman" w:hAnsi="Times New Roman" w:cs="Times New Roman"/>
          <w:sz w:val="18"/>
          <w:szCs w:val="18"/>
          <w:lang w:eastAsia="ru-RU"/>
        </w:rPr>
        <w:t> Ішкі істер халық комиссары Берияның өзі баскарды. Жалпы саны 40 мыңдай балқарлардан Солтү</w:t>
      </w:r>
      <w:proofErr w:type="gramStart"/>
      <w:r w:rsidRPr="00912D11">
        <w:rPr>
          <w:rFonts w:ascii="Times New Roman" w:eastAsia="Times New Roman" w:hAnsi="Times New Roman" w:cs="Times New Roman"/>
          <w:sz w:val="18"/>
          <w:szCs w:val="18"/>
          <w:lang w:eastAsia="ru-RU"/>
        </w:rPr>
        <w:t>ст</w:t>
      </w:r>
      <w:proofErr w:type="gramEnd"/>
      <w:r w:rsidRPr="00912D11">
        <w:rPr>
          <w:rFonts w:ascii="Times New Roman" w:eastAsia="Times New Roman" w:hAnsi="Times New Roman" w:cs="Times New Roman"/>
          <w:sz w:val="18"/>
          <w:szCs w:val="18"/>
          <w:lang w:eastAsia="ru-RU"/>
        </w:rPr>
        <w:t>ік </w:t>
      </w:r>
      <w:hyperlink r:id="rId75" w:tooltip="Кавказ" w:history="1">
        <w:r w:rsidRPr="00912D11">
          <w:rPr>
            <w:rFonts w:ascii="Times New Roman" w:eastAsia="Times New Roman" w:hAnsi="Times New Roman" w:cs="Times New Roman"/>
            <w:sz w:val="18"/>
            <w:szCs w:val="18"/>
            <w:lang w:eastAsia="ru-RU"/>
          </w:rPr>
          <w:t>Кавказ</w:t>
        </w:r>
      </w:hyperlink>
      <w:r w:rsidRPr="00912D11">
        <w:rPr>
          <w:rFonts w:ascii="Times New Roman" w:eastAsia="Times New Roman" w:hAnsi="Times New Roman" w:cs="Times New Roman"/>
          <w:sz w:val="18"/>
          <w:szCs w:val="18"/>
          <w:lang w:eastAsia="ru-RU"/>
        </w:rPr>
        <w:t> түгелдей «тазартылды», 46,6 мың балқар отбасы оңтүстік облыстарға қоныстандырылды. Қалғандары Қырғызстанға жөнелтілді. Балқарларды көшіргеннен кейін </w:t>
      </w:r>
      <w:hyperlink r:id="rId76" w:tooltip="Республика" w:history="1">
        <w:r w:rsidRPr="00912D11">
          <w:rPr>
            <w:rFonts w:ascii="Times New Roman" w:eastAsia="Times New Roman" w:hAnsi="Times New Roman" w:cs="Times New Roman"/>
            <w:sz w:val="18"/>
            <w:szCs w:val="18"/>
            <w:lang w:eastAsia="ru-RU"/>
          </w:rPr>
          <w:t>республика</w:t>
        </w:r>
      </w:hyperlink>
      <w:r w:rsidRPr="00912D11">
        <w:rPr>
          <w:rFonts w:ascii="Times New Roman" w:eastAsia="Times New Roman" w:hAnsi="Times New Roman" w:cs="Times New Roman"/>
          <w:sz w:val="18"/>
          <w:szCs w:val="18"/>
          <w:lang w:eastAsia="ru-RU"/>
        </w:rPr>
        <w:t> Кабардин АКСР-і болып атала бастады.</w:t>
      </w:r>
    </w:p>
    <w:p w:rsidR="00713118" w:rsidRPr="00912D11" w:rsidRDefault="00946AD5" w:rsidP="00912D11">
      <w:pPr>
        <w:pStyle w:val="af0"/>
        <w:rPr>
          <w:rFonts w:ascii="Times New Roman" w:eastAsia="Times New Roman" w:hAnsi="Times New Roman" w:cs="Times New Roman"/>
          <w:sz w:val="18"/>
          <w:szCs w:val="18"/>
          <w:lang w:eastAsia="ru-RU"/>
        </w:rPr>
      </w:pPr>
      <w:hyperlink r:id="rId77" w:tooltip="1944" w:history="1">
        <w:r w:rsidR="00713118" w:rsidRPr="00912D11">
          <w:rPr>
            <w:rFonts w:ascii="Times New Roman" w:eastAsia="Times New Roman" w:hAnsi="Times New Roman" w:cs="Times New Roman"/>
            <w:sz w:val="18"/>
            <w:szCs w:val="18"/>
            <w:lang w:eastAsia="ru-RU"/>
          </w:rPr>
          <w:t>1944</w:t>
        </w:r>
      </w:hyperlink>
      <w:r w:rsidR="00713118" w:rsidRPr="00912D11">
        <w:rPr>
          <w:rFonts w:ascii="Times New Roman" w:eastAsia="Times New Roman" w:hAnsi="Times New Roman" w:cs="Times New Roman"/>
          <w:sz w:val="18"/>
          <w:szCs w:val="18"/>
          <w:lang w:eastAsia="ru-RU"/>
        </w:rPr>
        <w:t> </w:t>
      </w:r>
      <w:proofErr w:type="gramStart"/>
      <w:r w:rsidR="00713118" w:rsidRPr="00912D11">
        <w:rPr>
          <w:rFonts w:ascii="Times New Roman" w:eastAsia="Times New Roman" w:hAnsi="Times New Roman" w:cs="Times New Roman"/>
          <w:sz w:val="18"/>
          <w:szCs w:val="18"/>
          <w:lang w:eastAsia="ru-RU"/>
        </w:rPr>
        <w:t>жылды</w:t>
      </w:r>
      <w:proofErr w:type="gramEnd"/>
      <w:r w:rsidR="00713118" w:rsidRPr="00912D11">
        <w:rPr>
          <w:rFonts w:ascii="Times New Roman" w:eastAsia="Times New Roman" w:hAnsi="Times New Roman" w:cs="Times New Roman"/>
          <w:sz w:val="18"/>
          <w:szCs w:val="18"/>
          <w:lang w:eastAsia="ru-RU"/>
        </w:rPr>
        <w:t>ң </w:t>
      </w:r>
      <w:hyperlink r:id="rId78" w:tooltip="Ақпан" w:history="1">
        <w:r w:rsidR="00713118" w:rsidRPr="00912D11">
          <w:rPr>
            <w:rFonts w:ascii="Times New Roman" w:eastAsia="Times New Roman" w:hAnsi="Times New Roman" w:cs="Times New Roman"/>
            <w:sz w:val="18"/>
            <w:szCs w:val="18"/>
            <w:lang w:eastAsia="ru-RU"/>
          </w:rPr>
          <w:t>ақпан</w:t>
        </w:r>
      </w:hyperlink>
      <w:r w:rsidR="00713118" w:rsidRPr="00912D11">
        <w:rPr>
          <w:rFonts w:ascii="Times New Roman" w:eastAsia="Times New Roman" w:hAnsi="Times New Roman" w:cs="Times New Roman"/>
          <w:sz w:val="18"/>
          <w:szCs w:val="18"/>
          <w:lang w:eastAsia="ru-RU"/>
        </w:rPr>
        <w:t> айынан кейін </w:t>
      </w:r>
      <w:hyperlink r:id="rId79" w:tooltip="Қызыл Армия" w:history="1">
        <w:r w:rsidR="00713118" w:rsidRPr="00912D11">
          <w:rPr>
            <w:rFonts w:ascii="Times New Roman" w:eastAsia="Times New Roman" w:hAnsi="Times New Roman" w:cs="Times New Roman"/>
            <w:sz w:val="18"/>
            <w:szCs w:val="18"/>
            <w:lang w:eastAsia="ru-RU"/>
          </w:rPr>
          <w:t>Қызыл Армиядан</w:t>
        </w:r>
      </w:hyperlink>
      <w:r w:rsidR="00713118" w:rsidRPr="00912D11">
        <w:rPr>
          <w:rFonts w:ascii="Times New Roman" w:eastAsia="Times New Roman" w:hAnsi="Times New Roman" w:cs="Times New Roman"/>
          <w:sz w:val="18"/>
          <w:szCs w:val="18"/>
          <w:lang w:eastAsia="ru-RU"/>
        </w:rPr>
        <w:t> босатылған шешен және ингуш ұлтының әскери адамдары НКВД-нің арнайы қоныстарының қарамағына өтті. Дәл осындай </w:t>
      </w:r>
      <w:hyperlink r:id="rId80" w:tooltip="Жағдай" w:history="1">
        <w:r w:rsidR="00713118" w:rsidRPr="00912D11">
          <w:rPr>
            <w:rFonts w:ascii="Times New Roman" w:eastAsia="Times New Roman" w:hAnsi="Times New Roman" w:cs="Times New Roman"/>
            <w:sz w:val="18"/>
            <w:szCs w:val="18"/>
            <w:lang w:eastAsia="ru-RU"/>
          </w:rPr>
          <w:t>жағдай</w:t>
        </w:r>
      </w:hyperlink>
      <w:r w:rsidR="00713118" w:rsidRPr="00912D11">
        <w:rPr>
          <w:rFonts w:ascii="Times New Roman" w:eastAsia="Times New Roman" w:hAnsi="Times New Roman" w:cs="Times New Roman"/>
          <w:sz w:val="18"/>
          <w:szCs w:val="18"/>
          <w:lang w:eastAsia="ru-RU"/>
        </w:rPr>
        <w:t> майданда жүрген депортацияланған </w:t>
      </w:r>
      <w:hyperlink r:id="rId81" w:tooltip="Халық" w:history="1">
        <w:r w:rsidR="00713118" w:rsidRPr="00912D11">
          <w:rPr>
            <w:rFonts w:ascii="Times New Roman" w:eastAsia="Times New Roman" w:hAnsi="Times New Roman" w:cs="Times New Roman"/>
            <w:sz w:val="18"/>
            <w:szCs w:val="18"/>
            <w:lang w:eastAsia="ru-RU"/>
          </w:rPr>
          <w:t>халықтардың</w:t>
        </w:r>
      </w:hyperlink>
      <w:r w:rsidR="00713118" w:rsidRPr="00912D11">
        <w:rPr>
          <w:rFonts w:ascii="Times New Roman" w:eastAsia="Times New Roman" w:hAnsi="Times New Roman" w:cs="Times New Roman"/>
          <w:sz w:val="18"/>
          <w:szCs w:val="18"/>
          <w:lang w:eastAsia="ru-RU"/>
        </w:rPr>
        <w:t> барлығына қатысты болды. Олардың барлығы өздерінің туған-туыстары тұрып жатқан </w:t>
      </w:r>
      <w:hyperlink r:id="rId82" w:tooltip="Қоныс" w:history="1">
        <w:r w:rsidR="00713118" w:rsidRPr="00912D11">
          <w:rPr>
            <w:rFonts w:ascii="Times New Roman" w:eastAsia="Times New Roman" w:hAnsi="Times New Roman" w:cs="Times New Roman"/>
            <w:sz w:val="18"/>
            <w:szCs w:val="18"/>
            <w:lang w:eastAsia="ru-RU"/>
          </w:rPr>
          <w:t>қоныстарға</w:t>
        </w:r>
      </w:hyperlink>
      <w:r w:rsidR="00713118" w:rsidRPr="00912D11">
        <w:rPr>
          <w:rFonts w:ascii="Times New Roman" w:eastAsia="Times New Roman" w:hAnsi="Times New Roman" w:cs="Times New Roman"/>
          <w:sz w:val="18"/>
          <w:szCs w:val="18"/>
          <w:lang w:eastAsia="ru-RU"/>
        </w:rPr>
        <w:t> немесе Орал, </w:t>
      </w:r>
      <w:hyperlink r:id="rId83" w:tooltip="Сібір" w:history="1">
        <w:r w:rsidR="00713118" w:rsidRPr="00912D11">
          <w:rPr>
            <w:rFonts w:ascii="Times New Roman" w:eastAsia="Times New Roman" w:hAnsi="Times New Roman" w:cs="Times New Roman"/>
            <w:sz w:val="18"/>
            <w:szCs w:val="18"/>
            <w:lang w:eastAsia="ru-RU"/>
          </w:rPr>
          <w:t>Сібі</w:t>
        </w:r>
        <w:proofErr w:type="gramStart"/>
        <w:r w:rsidR="00713118" w:rsidRPr="00912D11">
          <w:rPr>
            <w:rFonts w:ascii="Times New Roman" w:eastAsia="Times New Roman" w:hAnsi="Times New Roman" w:cs="Times New Roman"/>
            <w:sz w:val="18"/>
            <w:szCs w:val="18"/>
            <w:lang w:eastAsia="ru-RU"/>
          </w:rPr>
          <w:t>р</w:t>
        </w:r>
        <w:proofErr w:type="gramEnd"/>
      </w:hyperlink>
      <w:hyperlink r:id="rId84" w:tooltip="Өнеркәсіп" w:history="1">
        <w:r w:rsidR="00713118" w:rsidRPr="00912D11">
          <w:rPr>
            <w:rFonts w:ascii="Times New Roman" w:eastAsia="Times New Roman" w:hAnsi="Times New Roman" w:cs="Times New Roman"/>
            <w:sz w:val="18"/>
            <w:szCs w:val="18"/>
            <w:lang w:eastAsia="ru-RU"/>
          </w:rPr>
          <w:t>өнеркәсіп</w:t>
        </w:r>
      </w:hyperlink>
      <w:r w:rsidR="00713118" w:rsidRPr="00912D11">
        <w:rPr>
          <w:rFonts w:ascii="Times New Roman" w:eastAsia="Times New Roman" w:hAnsi="Times New Roman" w:cs="Times New Roman"/>
          <w:sz w:val="18"/>
          <w:szCs w:val="18"/>
          <w:lang w:eastAsia="ru-RU"/>
        </w:rPr>
        <w:t> өндірісіне жіберілді. КСРО- ның баска НКВД лагерьлеріндегі шешендер мен ингуштер </w:t>
      </w:r>
      <w:hyperlink r:id="rId85" w:tooltip="Қарағанды" w:history="1">
        <w:r w:rsidR="00713118" w:rsidRPr="00912D11">
          <w:rPr>
            <w:rFonts w:ascii="Times New Roman" w:eastAsia="Times New Roman" w:hAnsi="Times New Roman" w:cs="Times New Roman"/>
            <w:sz w:val="18"/>
            <w:szCs w:val="18"/>
            <w:lang w:eastAsia="ru-RU"/>
          </w:rPr>
          <w:t>Қарағанды</w:t>
        </w:r>
      </w:hyperlink>
      <w:r w:rsidR="00713118" w:rsidRPr="00912D11">
        <w:rPr>
          <w:rFonts w:ascii="Times New Roman" w:eastAsia="Times New Roman" w:hAnsi="Times New Roman" w:cs="Times New Roman"/>
          <w:sz w:val="18"/>
          <w:szCs w:val="18"/>
          <w:lang w:eastAsia="ru-RU"/>
        </w:rPr>
        <w:t> лагеріне ауыстырылды. </w:t>
      </w:r>
      <w:hyperlink r:id="rId86" w:tooltip="Дағыстан" w:history="1">
        <w:r w:rsidR="00713118" w:rsidRPr="00912D11">
          <w:rPr>
            <w:rFonts w:ascii="Times New Roman" w:eastAsia="Times New Roman" w:hAnsi="Times New Roman" w:cs="Times New Roman"/>
            <w:sz w:val="18"/>
            <w:szCs w:val="18"/>
            <w:lang w:eastAsia="ru-RU"/>
          </w:rPr>
          <w:t>Дағыстан</w:t>
        </w:r>
      </w:hyperlink>
      <w:r w:rsidR="00713118" w:rsidRPr="00912D11">
        <w:rPr>
          <w:rFonts w:ascii="Times New Roman" w:eastAsia="Times New Roman" w:hAnsi="Times New Roman" w:cs="Times New Roman"/>
          <w:sz w:val="18"/>
          <w:szCs w:val="18"/>
          <w:lang w:eastAsia="ru-RU"/>
        </w:rPr>
        <w:t> АКСР-да, </w:t>
      </w:r>
      <w:hyperlink r:id="rId87" w:tooltip="Грузия" w:history="1">
        <w:r w:rsidR="00713118" w:rsidRPr="00912D11">
          <w:rPr>
            <w:rFonts w:ascii="Times New Roman" w:eastAsia="Times New Roman" w:hAnsi="Times New Roman" w:cs="Times New Roman"/>
            <w:sz w:val="18"/>
            <w:szCs w:val="18"/>
            <w:lang w:eastAsia="ru-RU"/>
          </w:rPr>
          <w:t>Грузияда</w:t>
        </w:r>
      </w:hyperlink>
      <w:r w:rsidR="00713118" w:rsidRPr="00912D11">
        <w:rPr>
          <w:rFonts w:ascii="Times New Roman" w:eastAsia="Times New Roman" w:hAnsi="Times New Roman" w:cs="Times New Roman"/>
          <w:sz w:val="18"/>
          <w:szCs w:val="18"/>
          <w:lang w:eastAsia="ru-RU"/>
        </w:rPr>
        <w:t>, Әзірбайжанда, Краснодар өлкесі, </w:t>
      </w:r>
      <w:hyperlink r:id="rId88" w:tooltip="Дондағы Ростов" w:history="1">
        <w:r w:rsidR="00713118" w:rsidRPr="00912D11">
          <w:rPr>
            <w:rFonts w:ascii="Times New Roman" w:eastAsia="Times New Roman" w:hAnsi="Times New Roman" w:cs="Times New Roman"/>
            <w:sz w:val="18"/>
            <w:szCs w:val="18"/>
            <w:lang w:eastAsia="ru-RU"/>
          </w:rPr>
          <w:t>Дондағы Ростов</w:t>
        </w:r>
      </w:hyperlink>
      <w:r w:rsidR="00713118" w:rsidRPr="00912D11">
        <w:rPr>
          <w:rFonts w:ascii="Times New Roman" w:eastAsia="Times New Roman" w:hAnsi="Times New Roman" w:cs="Times New Roman"/>
          <w:sz w:val="18"/>
          <w:szCs w:val="18"/>
          <w:lang w:eastAsia="ru-RU"/>
        </w:rPr>
        <w:t>, </w:t>
      </w:r>
      <w:hyperlink r:id="rId89" w:tooltip="Астрахан" w:history="1">
        <w:r w:rsidR="00713118" w:rsidRPr="00912D11">
          <w:rPr>
            <w:rFonts w:ascii="Times New Roman" w:eastAsia="Times New Roman" w:hAnsi="Times New Roman" w:cs="Times New Roman"/>
            <w:sz w:val="18"/>
            <w:szCs w:val="18"/>
            <w:lang w:eastAsia="ru-RU"/>
          </w:rPr>
          <w:t>Астрахан</w:t>
        </w:r>
      </w:hyperlink>
      <w:r w:rsidR="00713118" w:rsidRPr="00912D11">
        <w:rPr>
          <w:rFonts w:ascii="Times New Roman" w:eastAsia="Times New Roman" w:hAnsi="Times New Roman" w:cs="Times New Roman"/>
          <w:sz w:val="18"/>
          <w:szCs w:val="18"/>
          <w:lang w:eastAsia="ru-RU"/>
        </w:rPr>
        <w:t> облысында тұрып жатқан шешендер мен ингуштар да депортация қармағынан аман қалған жоқ, көші-қон </w:t>
      </w:r>
      <w:hyperlink r:id="rId90" w:tooltip="1945" w:history="1">
        <w:r w:rsidR="00713118" w:rsidRPr="00912D11">
          <w:rPr>
            <w:rFonts w:ascii="Times New Roman" w:eastAsia="Times New Roman" w:hAnsi="Times New Roman" w:cs="Times New Roman"/>
            <w:sz w:val="18"/>
            <w:szCs w:val="18"/>
            <w:lang w:eastAsia="ru-RU"/>
          </w:rPr>
          <w:t>1945</w:t>
        </w:r>
      </w:hyperlink>
      <w:r w:rsidR="00713118" w:rsidRPr="00912D11">
        <w:rPr>
          <w:rFonts w:ascii="Times New Roman" w:eastAsia="Times New Roman" w:hAnsi="Times New Roman" w:cs="Times New Roman"/>
          <w:sz w:val="18"/>
          <w:szCs w:val="18"/>
          <w:lang w:eastAsia="ru-RU"/>
        </w:rPr>
        <w:t> жылдың соңына дейін жалғасты. </w:t>
      </w:r>
      <w:hyperlink r:id="rId91" w:tooltip="1945" w:history="1">
        <w:r w:rsidR="00713118" w:rsidRPr="00912D11">
          <w:rPr>
            <w:rFonts w:ascii="Times New Roman" w:eastAsia="Times New Roman" w:hAnsi="Times New Roman" w:cs="Times New Roman"/>
            <w:sz w:val="18"/>
            <w:szCs w:val="18"/>
            <w:lang w:eastAsia="ru-RU"/>
          </w:rPr>
          <w:t>1945</w:t>
        </w:r>
      </w:hyperlink>
      <w:r w:rsidR="00713118" w:rsidRPr="00912D11">
        <w:rPr>
          <w:rFonts w:ascii="Times New Roman" w:eastAsia="Times New Roman" w:hAnsi="Times New Roman" w:cs="Times New Roman"/>
          <w:sz w:val="18"/>
          <w:szCs w:val="18"/>
          <w:lang w:eastAsia="ru-RU"/>
        </w:rPr>
        <w:t> жылға карай Қазақстанға көші</w:t>
      </w:r>
      <w:proofErr w:type="gramStart"/>
      <w:r w:rsidR="00713118" w:rsidRPr="00912D11">
        <w:rPr>
          <w:rFonts w:ascii="Times New Roman" w:eastAsia="Times New Roman" w:hAnsi="Times New Roman" w:cs="Times New Roman"/>
          <w:sz w:val="18"/>
          <w:szCs w:val="18"/>
          <w:lang w:eastAsia="ru-RU"/>
        </w:rPr>
        <w:t>р</w:t>
      </w:r>
      <w:proofErr w:type="gramEnd"/>
      <w:r w:rsidR="00713118" w:rsidRPr="00912D11">
        <w:rPr>
          <w:rFonts w:ascii="Times New Roman" w:eastAsia="Times New Roman" w:hAnsi="Times New Roman" w:cs="Times New Roman"/>
          <w:sz w:val="18"/>
          <w:szCs w:val="18"/>
          <w:lang w:eastAsia="ru-RU"/>
        </w:rPr>
        <w:t>ілген шешендер мен ингуштардың жалпы саны 406,3 мың адамға жетті. </w:t>
      </w:r>
      <w:hyperlink r:id="rId92" w:tooltip="1944" w:history="1">
        <w:r w:rsidR="00713118" w:rsidRPr="00912D11">
          <w:rPr>
            <w:rFonts w:ascii="Times New Roman" w:eastAsia="Times New Roman" w:hAnsi="Times New Roman" w:cs="Times New Roman"/>
            <w:sz w:val="18"/>
            <w:szCs w:val="18"/>
            <w:lang w:eastAsia="ru-RU"/>
          </w:rPr>
          <w:t>1944</w:t>
        </w:r>
      </w:hyperlink>
      <w:r w:rsidR="00713118" w:rsidRPr="00912D11">
        <w:rPr>
          <w:rFonts w:ascii="Times New Roman" w:eastAsia="Times New Roman" w:hAnsi="Times New Roman" w:cs="Times New Roman"/>
          <w:sz w:val="18"/>
          <w:szCs w:val="18"/>
          <w:lang w:eastAsia="ru-RU"/>
        </w:rPr>
        <w:t> жылы 7 наурыздағы КСРО Жоғарғы Кеңесінің </w:t>
      </w:r>
      <w:hyperlink r:id="rId93" w:tooltip="Бұйрық" w:history="1">
        <w:r w:rsidR="00713118" w:rsidRPr="00912D11">
          <w:rPr>
            <w:rFonts w:ascii="Times New Roman" w:eastAsia="Times New Roman" w:hAnsi="Times New Roman" w:cs="Times New Roman"/>
            <w:sz w:val="18"/>
            <w:szCs w:val="18"/>
            <w:lang w:eastAsia="ru-RU"/>
          </w:rPr>
          <w:t>бұйрығымен</w:t>
        </w:r>
      </w:hyperlink>
      <w:r w:rsidR="00713118" w:rsidRPr="00912D11">
        <w:rPr>
          <w:rFonts w:ascii="Times New Roman" w:eastAsia="Times New Roman" w:hAnsi="Times New Roman" w:cs="Times New Roman"/>
          <w:sz w:val="18"/>
          <w:szCs w:val="18"/>
          <w:lang w:eastAsia="ru-RU"/>
        </w:rPr>
        <w:t> Шешен-ингуш АКС</w:t>
      </w:r>
      <w:proofErr w:type="gramStart"/>
      <w:r w:rsidR="00713118" w:rsidRPr="00912D11">
        <w:rPr>
          <w:rFonts w:ascii="Times New Roman" w:eastAsia="Times New Roman" w:hAnsi="Times New Roman" w:cs="Times New Roman"/>
          <w:sz w:val="18"/>
          <w:szCs w:val="18"/>
          <w:lang w:eastAsia="ru-RU"/>
        </w:rPr>
        <w:t>Р-</w:t>
      </w:r>
      <w:proofErr w:type="gramEnd"/>
      <w:r w:rsidR="00713118" w:rsidRPr="00912D11">
        <w:rPr>
          <w:rFonts w:ascii="Times New Roman" w:eastAsia="Times New Roman" w:hAnsi="Times New Roman" w:cs="Times New Roman"/>
          <w:sz w:val="18"/>
          <w:szCs w:val="18"/>
          <w:lang w:eastAsia="ru-RU"/>
        </w:rPr>
        <w:t>і жойылды. Барлық ауданның аттары өзгертілді. Шешен-ингуш АКС</w:t>
      </w:r>
      <w:proofErr w:type="gramStart"/>
      <w:r w:rsidR="00713118" w:rsidRPr="00912D11">
        <w:rPr>
          <w:rFonts w:ascii="Times New Roman" w:eastAsia="Times New Roman" w:hAnsi="Times New Roman" w:cs="Times New Roman"/>
          <w:sz w:val="18"/>
          <w:szCs w:val="18"/>
          <w:lang w:eastAsia="ru-RU"/>
        </w:rPr>
        <w:t>Р-</w:t>
      </w:r>
      <w:proofErr w:type="gramEnd"/>
      <w:r w:rsidR="00713118" w:rsidRPr="00912D11">
        <w:rPr>
          <w:rFonts w:ascii="Times New Roman" w:eastAsia="Times New Roman" w:hAnsi="Times New Roman" w:cs="Times New Roman"/>
          <w:sz w:val="18"/>
          <w:szCs w:val="18"/>
          <w:lang w:eastAsia="ru-RU"/>
        </w:rPr>
        <w:t xml:space="preserve">інің орнына Грозный облысы қүрылды. </w:t>
      </w:r>
      <w:proofErr w:type="gramStart"/>
      <w:r w:rsidR="00713118" w:rsidRPr="00912D11">
        <w:rPr>
          <w:rFonts w:ascii="Times New Roman" w:eastAsia="Times New Roman" w:hAnsi="Times New Roman" w:cs="Times New Roman"/>
          <w:sz w:val="18"/>
          <w:szCs w:val="18"/>
          <w:lang w:eastAsia="ru-RU"/>
        </w:rPr>
        <w:t>Облыс</w:t>
      </w:r>
      <w:proofErr w:type="gramEnd"/>
      <w:r w:rsidR="00713118" w:rsidRPr="00912D11">
        <w:rPr>
          <w:rFonts w:ascii="Times New Roman" w:eastAsia="Times New Roman" w:hAnsi="Times New Roman" w:cs="Times New Roman"/>
          <w:sz w:val="18"/>
          <w:szCs w:val="18"/>
          <w:lang w:eastAsia="ru-RU"/>
        </w:rPr>
        <w:t>қа дейін барлық жергілікті халықтың 58%-ын құраған шешен мен ингуш халқы осылайша туған жерлерінен қол үзді. Грозный облысына ондаған мың орыстар мен аварлар, осетиндер, украиндар әкелінді.</w:t>
      </w:r>
    </w:p>
    <w:p w:rsidR="00713118" w:rsidRPr="00912D11" w:rsidRDefault="00946AD5" w:rsidP="00912D11">
      <w:pPr>
        <w:pStyle w:val="af0"/>
        <w:rPr>
          <w:rFonts w:ascii="Times New Roman" w:eastAsia="Times New Roman" w:hAnsi="Times New Roman" w:cs="Times New Roman"/>
          <w:sz w:val="18"/>
          <w:szCs w:val="18"/>
          <w:lang w:eastAsia="ru-RU"/>
        </w:rPr>
      </w:pPr>
      <w:hyperlink r:id="rId94" w:tooltip="1944" w:history="1">
        <w:r w:rsidR="00713118" w:rsidRPr="00912D11">
          <w:rPr>
            <w:rFonts w:ascii="Times New Roman" w:eastAsia="Times New Roman" w:hAnsi="Times New Roman" w:cs="Times New Roman"/>
            <w:sz w:val="18"/>
            <w:szCs w:val="18"/>
            <w:lang w:eastAsia="ru-RU"/>
          </w:rPr>
          <w:t>1944</w:t>
        </w:r>
      </w:hyperlink>
      <w:r w:rsidR="00713118" w:rsidRPr="00912D11">
        <w:rPr>
          <w:rFonts w:ascii="Times New Roman" w:eastAsia="Times New Roman" w:hAnsi="Times New Roman" w:cs="Times New Roman"/>
          <w:sz w:val="18"/>
          <w:szCs w:val="18"/>
          <w:lang w:eastAsia="ru-RU"/>
        </w:rPr>
        <w:t> жылы </w:t>
      </w:r>
      <w:hyperlink r:id="rId95" w:tooltip="Орталық Азия" w:history="1">
        <w:r w:rsidR="00713118" w:rsidRPr="00912D11">
          <w:rPr>
            <w:rFonts w:ascii="Times New Roman" w:eastAsia="Times New Roman" w:hAnsi="Times New Roman" w:cs="Times New Roman"/>
            <w:sz w:val="18"/>
            <w:szCs w:val="18"/>
            <w:lang w:eastAsia="ru-RU"/>
          </w:rPr>
          <w:t>Орталық Азия</w:t>
        </w:r>
      </w:hyperlink>
      <w:r w:rsidR="00713118" w:rsidRPr="00912D11">
        <w:rPr>
          <w:rFonts w:ascii="Times New Roman" w:eastAsia="Times New Roman" w:hAnsi="Times New Roman" w:cs="Times New Roman"/>
          <w:sz w:val="18"/>
          <w:szCs w:val="18"/>
          <w:lang w:eastAsia="ru-RU"/>
        </w:rPr>
        <w:t> мен </w:t>
      </w:r>
      <w:hyperlink r:id="rId96" w:tooltip="Қазақстан" w:history="1">
        <w:r w:rsidR="00713118" w:rsidRPr="00912D11">
          <w:rPr>
            <w:rFonts w:ascii="Times New Roman" w:eastAsia="Times New Roman" w:hAnsi="Times New Roman" w:cs="Times New Roman"/>
            <w:sz w:val="18"/>
            <w:szCs w:val="18"/>
            <w:lang w:eastAsia="ru-RU"/>
          </w:rPr>
          <w:t>Қазақстанға</w:t>
        </w:r>
      </w:hyperlink>
      <w:r w:rsidR="00713118" w:rsidRPr="00912D11">
        <w:rPr>
          <w:rFonts w:ascii="Times New Roman" w:eastAsia="Times New Roman" w:hAnsi="Times New Roman" w:cs="Times New Roman"/>
          <w:sz w:val="18"/>
          <w:szCs w:val="18"/>
          <w:lang w:eastAsia="ru-RU"/>
        </w:rPr>
        <w:t> Грузиядағы күрділердің екінші толқыны, </w:t>
      </w:r>
      <w:hyperlink r:id="rId97" w:tooltip="1948" w:history="1">
        <w:r w:rsidR="00713118" w:rsidRPr="00912D11">
          <w:rPr>
            <w:rFonts w:ascii="Times New Roman" w:eastAsia="Times New Roman" w:hAnsi="Times New Roman" w:cs="Times New Roman"/>
            <w:sz w:val="18"/>
            <w:szCs w:val="18"/>
            <w:lang w:eastAsia="ru-RU"/>
          </w:rPr>
          <w:t>1948</w:t>
        </w:r>
      </w:hyperlink>
      <w:r w:rsidR="00713118" w:rsidRPr="00912D11">
        <w:rPr>
          <w:rFonts w:ascii="Times New Roman" w:eastAsia="Times New Roman" w:hAnsi="Times New Roman" w:cs="Times New Roman"/>
          <w:sz w:val="18"/>
          <w:szCs w:val="18"/>
          <w:lang w:eastAsia="ru-RU"/>
        </w:rPr>
        <w:t>—</w:t>
      </w:r>
      <w:hyperlink r:id="rId98" w:tooltip="1950" w:history="1">
        <w:r w:rsidR="00713118" w:rsidRPr="00912D11">
          <w:rPr>
            <w:rFonts w:ascii="Times New Roman" w:eastAsia="Times New Roman" w:hAnsi="Times New Roman" w:cs="Times New Roman"/>
            <w:sz w:val="18"/>
            <w:szCs w:val="18"/>
            <w:lang w:eastAsia="ru-RU"/>
          </w:rPr>
          <w:t>1950</w:t>
        </w:r>
      </w:hyperlink>
      <w:r w:rsidR="00713118" w:rsidRPr="00912D11">
        <w:rPr>
          <w:rFonts w:ascii="Times New Roman" w:eastAsia="Times New Roman" w:hAnsi="Times New Roman" w:cs="Times New Roman"/>
          <w:sz w:val="18"/>
          <w:szCs w:val="18"/>
          <w:lang w:eastAsia="ru-RU"/>
        </w:rPr>
        <w:t> жылдары үшінші толқыны күштеп көші</w:t>
      </w:r>
      <w:proofErr w:type="gramStart"/>
      <w:r w:rsidR="00713118" w:rsidRPr="00912D11">
        <w:rPr>
          <w:rFonts w:ascii="Times New Roman" w:eastAsia="Times New Roman" w:hAnsi="Times New Roman" w:cs="Times New Roman"/>
          <w:sz w:val="18"/>
          <w:szCs w:val="18"/>
          <w:lang w:eastAsia="ru-RU"/>
        </w:rPr>
        <w:t>р</w:t>
      </w:r>
      <w:proofErr w:type="gramEnd"/>
      <w:r w:rsidR="00713118" w:rsidRPr="00912D11">
        <w:rPr>
          <w:rFonts w:ascii="Times New Roman" w:eastAsia="Times New Roman" w:hAnsi="Times New Roman" w:cs="Times New Roman"/>
          <w:sz w:val="18"/>
          <w:szCs w:val="18"/>
          <w:lang w:eastAsia="ru-RU"/>
        </w:rPr>
        <w:t>ілді. </w:t>
      </w:r>
      <w:hyperlink r:id="rId99" w:tooltip="Әзірбайжан" w:history="1">
        <w:r w:rsidR="00713118" w:rsidRPr="00912D11">
          <w:rPr>
            <w:rFonts w:ascii="Times New Roman" w:eastAsia="Times New Roman" w:hAnsi="Times New Roman" w:cs="Times New Roman"/>
            <w:sz w:val="18"/>
            <w:szCs w:val="18"/>
            <w:lang w:eastAsia="ru-RU"/>
          </w:rPr>
          <w:t>Әзірбайжанда</w:t>
        </w:r>
      </w:hyperlink>
      <w:r w:rsidR="00713118" w:rsidRPr="00912D11">
        <w:rPr>
          <w:rFonts w:ascii="Times New Roman" w:eastAsia="Times New Roman" w:hAnsi="Times New Roman" w:cs="Times New Roman"/>
          <w:sz w:val="18"/>
          <w:szCs w:val="18"/>
          <w:lang w:eastAsia="ru-RU"/>
        </w:rPr>
        <w:t> қалған күрділердің біраз бөлігі қуғын-сүргінге ұшырау қаупінен қоркып, </w:t>
      </w:r>
      <w:hyperlink r:id="rId100" w:tooltip="Құжат" w:history="1">
        <w:r w:rsidR="00713118" w:rsidRPr="00912D11">
          <w:rPr>
            <w:rFonts w:ascii="Times New Roman" w:eastAsia="Times New Roman" w:hAnsi="Times New Roman" w:cs="Times New Roman"/>
            <w:sz w:val="18"/>
            <w:szCs w:val="18"/>
            <w:lang w:eastAsia="ru-RU"/>
          </w:rPr>
          <w:t>құжаттарын</w:t>
        </w:r>
      </w:hyperlink>
      <w:r w:rsidR="00713118" w:rsidRPr="00912D11">
        <w:rPr>
          <w:rFonts w:ascii="Times New Roman" w:eastAsia="Times New Roman" w:hAnsi="Times New Roman" w:cs="Times New Roman"/>
          <w:sz w:val="18"/>
          <w:szCs w:val="18"/>
          <w:lang w:eastAsia="ru-RU"/>
        </w:rPr>
        <w:t> өзгертіп, өзірбайжан болып жазылуға мәжбү</w:t>
      </w:r>
      <w:proofErr w:type="gramStart"/>
      <w:r w:rsidR="00713118" w:rsidRPr="00912D11">
        <w:rPr>
          <w:rFonts w:ascii="Times New Roman" w:eastAsia="Times New Roman" w:hAnsi="Times New Roman" w:cs="Times New Roman"/>
          <w:sz w:val="18"/>
          <w:szCs w:val="18"/>
          <w:lang w:eastAsia="ru-RU"/>
        </w:rPr>
        <w:t>р</w:t>
      </w:r>
      <w:proofErr w:type="gramEnd"/>
      <w:r w:rsidR="00713118" w:rsidRPr="00912D11">
        <w:rPr>
          <w:rFonts w:ascii="Times New Roman" w:eastAsia="Times New Roman" w:hAnsi="Times New Roman" w:cs="Times New Roman"/>
          <w:sz w:val="18"/>
          <w:szCs w:val="18"/>
          <w:lang w:eastAsia="ru-RU"/>
        </w:rPr>
        <w:t xml:space="preserve"> болды. Екінші дүниежүзілік </w:t>
      </w:r>
      <w:hyperlink r:id="rId101" w:tooltip="Соғыс" w:history="1">
        <w:r w:rsidR="00713118" w:rsidRPr="00912D11">
          <w:rPr>
            <w:rFonts w:ascii="Times New Roman" w:eastAsia="Times New Roman" w:hAnsi="Times New Roman" w:cs="Times New Roman"/>
            <w:sz w:val="18"/>
            <w:szCs w:val="18"/>
            <w:lang w:eastAsia="ru-RU"/>
          </w:rPr>
          <w:t>соғыс</w:t>
        </w:r>
      </w:hyperlink>
      <w:r w:rsidR="00713118" w:rsidRPr="00912D11">
        <w:rPr>
          <w:rFonts w:ascii="Times New Roman" w:eastAsia="Times New Roman" w:hAnsi="Times New Roman" w:cs="Times New Roman"/>
          <w:sz w:val="18"/>
          <w:szCs w:val="18"/>
          <w:lang w:eastAsia="ru-RU"/>
        </w:rPr>
        <w:t> аяқталғаннан кейін майданнан қайтқан майдангер-күрділер өз туғандарын таба алмай әуре-сарсаңға түсті. Олардың өзі 50-жылдардың соңына дейін арнайы қоныстардағы НКВД органдарына айына 2 рет белгілені</w:t>
      </w:r>
      <w:proofErr w:type="gramStart"/>
      <w:r w:rsidR="00713118" w:rsidRPr="00912D11">
        <w:rPr>
          <w:rFonts w:ascii="Times New Roman" w:eastAsia="Times New Roman" w:hAnsi="Times New Roman" w:cs="Times New Roman"/>
          <w:sz w:val="18"/>
          <w:szCs w:val="18"/>
          <w:lang w:eastAsia="ru-RU"/>
        </w:rPr>
        <w:t>п</w:t>
      </w:r>
      <w:proofErr w:type="gramEnd"/>
      <w:r w:rsidR="00713118" w:rsidRPr="00912D11">
        <w:rPr>
          <w:rFonts w:ascii="Times New Roman" w:eastAsia="Times New Roman" w:hAnsi="Times New Roman" w:cs="Times New Roman"/>
          <w:sz w:val="18"/>
          <w:szCs w:val="18"/>
          <w:lang w:eastAsia="ru-RU"/>
        </w:rPr>
        <w:t xml:space="preserve"> тұруға </w:t>
      </w:r>
      <w:hyperlink r:id="rId102" w:tooltip="Міндет (мұндай бет жоқ)" w:history="1">
        <w:r w:rsidR="00713118" w:rsidRPr="00912D11">
          <w:rPr>
            <w:rFonts w:ascii="Times New Roman" w:eastAsia="Times New Roman" w:hAnsi="Times New Roman" w:cs="Times New Roman"/>
            <w:sz w:val="18"/>
            <w:szCs w:val="18"/>
            <w:lang w:eastAsia="ru-RU"/>
          </w:rPr>
          <w:t>міндетті</w:t>
        </w:r>
      </w:hyperlink>
      <w:r w:rsidR="00713118" w:rsidRPr="00912D11">
        <w:rPr>
          <w:rFonts w:ascii="Times New Roman" w:eastAsia="Times New Roman" w:hAnsi="Times New Roman" w:cs="Times New Roman"/>
          <w:sz w:val="18"/>
          <w:szCs w:val="18"/>
          <w:lang w:eastAsia="ru-RU"/>
        </w:rPr>
        <w:t> болды.</w:t>
      </w:r>
    </w:p>
    <w:p w:rsidR="00713118" w:rsidRPr="00912D11" w:rsidRDefault="00946AD5" w:rsidP="00912D11">
      <w:pPr>
        <w:pStyle w:val="af0"/>
        <w:rPr>
          <w:rFonts w:ascii="Times New Roman" w:eastAsia="Times New Roman" w:hAnsi="Times New Roman" w:cs="Times New Roman"/>
          <w:sz w:val="18"/>
          <w:szCs w:val="18"/>
          <w:lang w:eastAsia="ru-RU"/>
        </w:rPr>
      </w:pPr>
      <w:hyperlink r:id="rId103" w:tooltip="1943" w:history="1">
        <w:r w:rsidR="00713118" w:rsidRPr="00912D11">
          <w:rPr>
            <w:rFonts w:ascii="Times New Roman" w:eastAsia="Times New Roman" w:hAnsi="Times New Roman" w:cs="Times New Roman"/>
            <w:sz w:val="18"/>
            <w:szCs w:val="18"/>
            <w:lang w:eastAsia="ru-RU"/>
          </w:rPr>
          <w:t>1943</w:t>
        </w:r>
      </w:hyperlink>
      <w:r w:rsidR="00713118" w:rsidRPr="00912D11">
        <w:rPr>
          <w:rFonts w:ascii="Times New Roman" w:eastAsia="Times New Roman" w:hAnsi="Times New Roman" w:cs="Times New Roman"/>
          <w:sz w:val="18"/>
          <w:szCs w:val="18"/>
          <w:lang w:eastAsia="ru-RU"/>
        </w:rPr>
        <w:t> жылғы 28 қазандағы </w:t>
      </w:r>
      <w:hyperlink r:id="rId104" w:tooltip="Бұйрық" w:history="1">
        <w:r w:rsidR="00713118" w:rsidRPr="00912D11">
          <w:rPr>
            <w:rFonts w:ascii="Times New Roman" w:eastAsia="Times New Roman" w:hAnsi="Times New Roman" w:cs="Times New Roman"/>
            <w:sz w:val="18"/>
            <w:szCs w:val="18"/>
            <w:lang w:eastAsia="ru-RU"/>
          </w:rPr>
          <w:t>бұйрық</w:t>
        </w:r>
      </w:hyperlink>
      <w:r w:rsidR="00713118" w:rsidRPr="00912D11">
        <w:rPr>
          <w:rFonts w:ascii="Times New Roman" w:eastAsia="Times New Roman" w:hAnsi="Times New Roman" w:cs="Times New Roman"/>
          <w:sz w:val="18"/>
          <w:szCs w:val="18"/>
          <w:lang w:eastAsia="ru-RU"/>
        </w:rPr>
        <w:t> негізінде Қалмақ АКС</w:t>
      </w:r>
      <w:proofErr w:type="gramStart"/>
      <w:r w:rsidR="00713118" w:rsidRPr="00912D11">
        <w:rPr>
          <w:rFonts w:ascii="Times New Roman" w:eastAsia="Times New Roman" w:hAnsi="Times New Roman" w:cs="Times New Roman"/>
          <w:sz w:val="18"/>
          <w:szCs w:val="18"/>
          <w:lang w:eastAsia="ru-RU"/>
        </w:rPr>
        <w:t>Р-</w:t>
      </w:r>
      <w:proofErr w:type="gramEnd"/>
      <w:r w:rsidR="00713118" w:rsidRPr="00912D11">
        <w:rPr>
          <w:rFonts w:ascii="Times New Roman" w:eastAsia="Times New Roman" w:hAnsi="Times New Roman" w:cs="Times New Roman"/>
          <w:sz w:val="18"/>
          <w:szCs w:val="18"/>
          <w:lang w:eastAsia="ru-RU"/>
        </w:rPr>
        <w:t>інен 2,2 мың адам </w:t>
      </w:r>
      <w:hyperlink r:id="rId105" w:tooltip="Қызылорда облысы" w:history="1">
        <w:r w:rsidR="00713118" w:rsidRPr="00912D11">
          <w:rPr>
            <w:rFonts w:ascii="Times New Roman" w:eastAsia="Times New Roman" w:hAnsi="Times New Roman" w:cs="Times New Roman"/>
            <w:sz w:val="18"/>
            <w:szCs w:val="18"/>
            <w:lang w:eastAsia="ru-RU"/>
          </w:rPr>
          <w:t>Қызылорда облысына</w:t>
        </w:r>
      </w:hyperlink>
      <w:r w:rsidR="00713118" w:rsidRPr="00912D11">
        <w:rPr>
          <w:rFonts w:ascii="Times New Roman" w:eastAsia="Times New Roman" w:hAnsi="Times New Roman" w:cs="Times New Roman"/>
          <w:sz w:val="18"/>
          <w:szCs w:val="18"/>
          <w:lang w:eastAsia="ru-RU"/>
        </w:rPr>
        <w:t> орналастырылды.</w:t>
      </w:r>
    </w:p>
    <w:p w:rsidR="00713118" w:rsidRPr="00912D11" w:rsidRDefault="00713118" w:rsidP="00912D11">
      <w:pPr>
        <w:pStyle w:val="af0"/>
        <w:rPr>
          <w:rFonts w:ascii="Times New Roman" w:eastAsia="Times New Roman" w:hAnsi="Times New Roman" w:cs="Times New Roman"/>
          <w:sz w:val="18"/>
          <w:szCs w:val="18"/>
          <w:lang w:eastAsia="ru-RU"/>
        </w:rPr>
      </w:pPr>
      <w:r w:rsidRPr="00912D11">
        <w:rPr>
          <w:rFonts w:ascii="Times New Roman" w:eastAsia="Times New Roman" w:hAnsi="Times New Roman" w:cs="Times New Roman"/>
          <w:sz w:val="18"/>
          <w:szCs w:val="18"/>
          <w:lang w:eastAsia="ru-RU"/>
        </w:rPr>
        <w:t>Фашистік </w:t>
      </w:r>
      <w:hyperlink r:id="rId106" w:tooltip="Германия" w:history="1">
        <w:r w:rsidRPr="00912D11">
          <w:rPr>
            <w:rFonts w:ascii="Times New Roman" w:eastAsia="Times New Roman" w:hAnsi="Times New Roman" w:cs="Times New Roman"/>
            <w:sz w:val="18"/>
            <w:szCs w:val="18"/>
            <w:lang w:eastAsia="ru-RU"/>
          </w:rPr>
          <w:t>Германия</w:t>
        </w:r>
      </w:hyperlink>
      <w:r w:rsidRPr="00912D11">
        <w:rPr>
          <w:rFonts w:ascii="Times New Roman" w:eastAsia="Times New Roman" w:hAnsi="Times New Roman" w:cs="Times New Roman"/>
          <w:sz w:val="18"/>
          <w:szCs w:val="18"/>
          <w:lang w:eastAsia="ru-RU"/>
        </w:rPr>
        <w:t> басып алынған аумақтар </w:t>
      </w:r>
      <w:r w:rsidRPr="00912D11">
        <w:rPr>
          <w:rFonts w:ascii="Times New Roman" w:eastAsia="Times New Roman" w:hAnsi="Times New Roman" w:cs="Times New Roman"/>
          <w:sz w:val="18"/>
          <w:szCs w:val="18"/>
          <w:lang w:val="kk-KZ" w:eastAsia="ru-RU"/>
        </w:rPr>
        <w:t>азат</w:t>
      </w:r>
      <w:r w:rsidRPr="00912D11">
        <w:rPr>
          <w:rFonts w:ascii="Times New Roman" w:eastAsia="Times New Roman" w:hAnsi="Times New Roman" w:cs="Times New Roman"/>
          <w:sz w:val="18"/>
          <w:szCs w:val="18"/>
          <w:lang w:eastAsia="ru-RU"/>
        </w:rPr>
        <w:t> етілген сайын сол жерлердегі халықтарды депортациялау ісі де жалғаса берді. </w:t>
      </w:r>
      <w:hyperlink r:id="rId107" w:tooltip="1944" w:history="1">
        <w:r w:rsidRPr="00912D11">
          <w:rPr>
            <w:rFonts w:ascii="Times New Roman" w:eastAsia="Times New Roman" w:hAnsi="Times New Roman" w:cs="Times New Roman"/>
            <w:sz w:val="18"/>
            <w:szCs w:val="18"/>
            <w:lang w:eastAsia="ru-RU"/>
          </w:rPr>
          <w:t>1944</w:t>
        </w:r>
      </w:hyperlink>
      <w:r w:rsidRPr="00912D11">
        <w:rPr>
          <w:rFonts w:ascii="Times New Roman" w:eastAsia="Times New Roman" w:hAnsi="Times New Roman" w:cs="Times New Roman"/>
          <w:sz w:val="18"/>
          <w:szCs w:val="18"/>
          <w:lang w:eastAsia="ru-RU"/>
        </w:rPr>
        <w:t>-</w:t>
      </w:r>
      <w:hyperlink r:id="rId108" w:tooltip="1945" w:history="1">
        <w:r w:rsidRPr="00912D11">
          <w:rPr>
            <w:rFonts w:ascii="Times New Roman" w:eastAsia="Times New Roman" w:hAnsi="Times New Roman" w:cs="Times New Roman"/>
            <w:sz w:val="18"/>
            <w:szCs w:val="18"/>
            <w:lang w:eastAsia="ru-RU"/>
          </w:rPr>
          <w:t>1945</w:t>
        </w:r>
      </w:hyperlink>
      <w:r w:rsidRPr="00912D11">
        <w:rPr>
          <w:rFonts w:ascii="Times New Roman" w:eastAsia="Times New Roman" w:hAnsi="Times New Roman" w:cs="Times New Roman"/>
          <w:sz w:val="18"/>
          <w:szCs w:val="18"/>
          <w:lang w:eastAsia="ru-RU"/>
        </w:rPr>
        <w:t> жылдары азат етілген Украина, Беларусь және </w:t>
      </w:r>
      <w:hyperlink r:id="rId109" w:tooltip="Балтық (мұндай бет жоқ)" w:history="1">
        <w:r w:rsidRPr="00912D11">
          <w:rPr>
            <w:rFonts w:ascii="Times New Roman" w:eastAsia="Times New Roman" w:hAnsi="Times New Roman" w:cs="Times New Roman"/>
            <w:sz w:val="18"/>
            <w:szCs w:val="18"/>
            <w:lang w:eastAsia="ru-RU"/>
          </w:rPr>
          <w:t>Балтық</w:t>
        </w:r>
      </w:hyperlink>
      <w:r w:rsidRPr="00912D11">
        <w:rPr>
          <w:rFonts w:ascii="Times New Roman" w:eastAsia="Times New Roman" w:hAnsi="Times New Roman" w:cs="Times New Roman"/>
          <w:sz w:val="18"/>
          <w:szCs w:val="18"/>
          <w:lang w:eastAsia="ru-RU"/>
        </w:rPr>
        <w:t> өңі</w:t>
      </w:r>
      <w:proofErr w:type="gramStart"/>
      <w:r w:rsidRPr="00912D11">
        <w:rPr>
          <w:rFonts w:ascii="Times New Roman" w:eastAsia="Times New Roman" w:hAnsi="Times New Roman" w:cs="Times New Roman"/>
          <w:sz w:val="18"/>
          <w:szCs w:val="18"/>
          <w:lang w:eastAsia="ru-RU"/>
        </w:rPr>
        <w:t>р</w:t>
      </w:r>
      <w:proofErr w:type="gramEnd"/>
      <w:r w:rsidRPr="00912D11">
        <w:rPr>
          <w:rFonts w:ascii="Times New Roman" w:eastAsia="Times New Roman" w:hAnsi="Times New Roman" w:cs="Times New Roman"/>
          <w:sz w:val="18"/>
          <w:szCs w:val="18"/>
          <w:lang w:eastAsia="ru-RU"/>
        </w:rPr>
        <w:t>інде бұрыннан мекендеп келе жатқан немістер </w:t>
      </w:r>
      <w:hyperlink r:id="rId110" w:tooltip="Сібір" w:history="1">
        <w:r w:rsidRPr="00912D11">
          <w:rPr>
            <w:rFonts w:ascii="Times New Roman" w:eastAsia="Times New Roman" w:hAnsi="Times New Roman" w:cs="Times New Roman"/>
            <w:sz w:val="18"/>
            <w:szCs w:val="18"/>
            <w:lang w:eastAsia="ru-RU"/>
          </w:rPr>
          <w:t>Сібір</w:t>
        </w:r>
      </w:hyperlink>
      <w:r w:rsidRPr="00912D11">
        <w:rPr>
          <w:rFonts w:ascii="Times New Roman" w:eastAsia="Times New Roman" w:hAnsi="Times New Roman" w:cs="Times New Roman"/>
          <w:sz w:val="18"/>
          <w:szCs w:val="18"/>
          <w:lang w:eastAsia="ru-RU"/>
        </w:rPr>
        <w:t> мен Қазақстанға көшірілді. </w:t>
      </w:r>
      <w:hyperlink r:id="rId111" w:tooltip="1945" w:history="1">
        <w:r w:rsidRPr="00912D11">
          <w:rPr>
            <w:rFonts w:ascii="Times New Roman" w:eastAsia="Times New Roman" w:hAnsi="Times New Roman" w:cs="Times New Roman"/>
            <w:sz w:val="18"/>
            <w:szCs w:val="18"/>
            <w:lang w:eastAsia="ru-RU"/>
          </w:rPr>
          <w:t>1945</w:t>
        </w:r>
      </w:hyperlink>
      <w:r w:rsidRPr="00912D11">
        <w:rPr>
          <w:rFonts w:ascii="Times New Roman" w:eastAsia="Times New Roman" w:hAnsi="Times New Roman" w:cs="Times New Roman"/>
          <w:sz w:val="18"/>
          <w:szCs w:val="18"/>
          <w:lang w:eastAsia="ru-RU"/>
        </w:rPr>
        <w:t> жылдың соңына қарай Қазақ</w:t>
      </w:r>
      <w:proofErr w:type="gramStart"/>
      <w:r w:rsidRPr="00912D11">
        <w:rPr>
          <w:rFonts w:ascii="Times New Roman" w:eastAsia="Times New Roman" w:hAnsi="Times New Roman" w:cs="Times New Roman"/>
          <w:sz w:val="18"/>
          <w:szCs w:val="18"/>
          <w:lang w:eastAsia="ru-RU"/>
        </w:rPr>
        <w:t>стан</w:t>
      </w:r>
      <w:proofErr w:type="gramEnd"/>
      <w:r w:rsidRPr="00912D11">
        <w:rPr>
          <w:rFonts w:ascii="Times New Roman" w:eastAsia="Times New Roman" w:hAnsi="Times New Roman" w:cs="Times New Roman"/>
          <w:sz w:val="18"/>
          <w:szCs w:val="18"/>
          <w:lang w:eastAsia="ru-RU"/>
        </w:rPr>
        <w:t>ға 9 мың неміс </w:t>
      </w:r>
      <w:hyperlink r:id="rId112" w:tooltip="Отбасы" w:history="1">
        <w:r w:rsidRPr="00912D11">
          <w:rPr>
            <w:rFonts w:ascii="Times New Roman" w:eastAsia="Times New Roman" w:hAnsi="Times New Roman" w:cs="Times New Roman"/>
            <w:sz w:val="18"/>
            <w:szCs w:val="18"/>
            <w:lang w:eastAsia="ru-RU"/>
          </w:rPr>
          <w:t>отбасы</w:t>
        </w:r>
      </w:hyperlink>
      <w:r w:rsidRPr="00912D11">
        <w:rPr>
          <w:rFonts w:ascii="Times New Roman" w:eastAsia="Times New Roman" w:hAnsi="Times New Roman" w:cs="Times New Roman"/>
          <w:sz w:val="18"/>
          <w:szCs w:val="18"/>
          <w:lang w:val="kk-KZ" w:eastAsia="ru-RU"/>
        </w:rPr>
        <w:t xml:space="preserve"> </w:t>
      </w:r>
      <w:r w:rsidRPr="00912D11">
        <w:rPr>
          <w:rFonts w:ascii="Times New Roman" w:eastAsia="Times New Roman" w:hAnsi="Times New Roman" w:cs="Times New Roman"/>
          <w:sz w:val="18"/>
          <w:szCs w:val="18"/>
          <w:lang w:eastAsia="ru-RU"/>
        </w:rPr>
        <w:t>орналастырылды.</w:t>
      </w:r>
    </w:p>
    <w:p w:rsidR="00713118" w:rsidRPr="00912D11" w:rsidRDefault="00713118" w:rsidP="00912D11">
      <w:pPr>
        <w:pStyle w:val="af0"/>
        <w:rPr>
          <w:rFonts w:ascii="Times New Roman" w:eastAsia="Times New Roman" w:hAnsi="Times New Roman" w:cs="Times New Roman"/>
          <w:sz w:val="18"/>
          <w:szCs w:val="18"/>
          <w:lang w:eastAsia="ru-RU"/>
        </w:rPr>
      </w:pPr>
      <w:r w:rsidRPr="00912D11">
        <w:rPr>
          <w:rFonts w:ascii="Times New Roman" w:eastAsia="Times New Roman" w:hAnsi="Times New Roman" w:cs="Times New Roman"/>
          <w:sz w:val="18"/>
          <w:szCs w:val="18"/>
          <w:lang w:eastAsia="ru-RU"/>
        </w:rPr>
        <w:t>Ел басшылығындағы шовинистік пиғылдардың ұлт </w:t>
      </w:r>
      <w:hyperlink r:id="rId113" w:tooltip="Саясат" w:history="1">
        <w:r w:rsidRPr="00912D11">
          <w:rPr>
            <w:rFonts w:ascii="Times New Roman" w:eastAsia="Times New Roman" w:hAnsi="Times New Roman" w:cs="Times New Roman"/>
            <w:sz w:val="18"/>
            <w:szCs w:val="18"/>
            <w:lang w:eastAsia="ru-RU"/>
          </w:rPr>
          <w:t>саясатындағы</w:t>
        </w:r>
      </w:hyperlink>
      <w:r w:rsidRPr="00912D11">
        <w:rPr>
          <w:rFonts w:ascii="Times New Roman" w:eastAsia="Times New Roman" w:hAnsi="Times New Roman" w:cs="Times New Roman"/>
          <w:sz w:val="18"/>
          <w:szCs w:val="18"/>
          <w:lang w:eastAsia="ru-RU"/>
        </w:rPr>
        <w:t> белгілері жекелеген халықтар мен </w:t>
      </w:r>
      <w:hyperlink r:id="rId114" w:tooltip="Ұлт" w:history="1">
        <w:r w:rsidRPr="00912D11">
          <w:rPr>
            <w:rFonts w:ascii="Times New Roman" w:eastAsia="Times New Roman" w:hAnsi="Times New Roman" w:cs="Times New Roman"/>
            <w:sz w:val="18"/>
            <w:szCs w:val="18"/>
            <w:lang w:eastAsia="ru-RU"/>
          </w:rPr>
          <w:t>ұлт</w:t>
        </w:r>
      </w:hyperlink>
      <w:r w:rsidRPr="00912D11">
        <w:rPr>
          <w:rFonts w:ascii="Times New Roman" w:eastAsia="Times New Roman" w:hAnsi="Times New Roman" w:cs="Times New Roman"/>
          <w:sz w:val="18"/>
          <w:szCs w:val="18"/>
          <w:lang w:eastAsia="ru-RU"/>
        </w:rPr>
        <w:t> азшылықтарын «жағымсыз элемент» ретінде көшірудің белең алуынан кө</w:t>
      </w:r>
      <w:proofErr w:type="gramStart"/>
      <w:r w:rsidRPr="00912D11">
        <w:rPr>
          <w:rFonts w:ascii="Times New Roman" w:eastAsia="Times New Roman" w:hAnsi="Times New Roman" w:cs="Times New Roman"/>
          <w:sz w:val="18"/>
          <w:szCs w:val="18"/>
          <w:lang w:eastAsia="ru-RU"/>
        </w:rPr>
        <w:t>р</w:t>
      </w:r>
      <w:proofErr w:type="gramEnd"/>
      <w:r w:rsidRPr="00912D11">
        <w:rPr>
          <w:rFonts w:ascii="Times New Roman" w:eastAsia="Times New Roman" w:hAnsi="Times New Roman" w:cs="Times New Roman"/>
          <w:sz w:val="18"/>
          <w:szCs w:val="18"/>
          <w:lang w:eastAsia="ru-RU"/>
        </w:rPr>
        <w:t>інді. Әңгіме бірінші кезекте </w:t>
      </w:r>
      <w:hyperlink r:id="rId115" w:tooltip="Қырым" w:history="1">
        <w:r w:rsidRPr="00912D11">
          <w:rPr>
            <w:rFonts w:ascii="Times New Roman" w:eastAsia="Times New Roman" w:hAnsi="Times New Roman" w:cs="Times New Roman"/>
            <w:sz w:val="18"/>
            <w:szCs w:val="18"/>
            <w:lang w:eastAsia="ru-RU"/>
          </w:rPr>
          <w:t>Қырым</w:t>
        </w:r>
      </w:hyperlink>
      <w:r w:rsidRPr="00912D11">
        <w:rPr>
          <w:rFonts w:ascii="Times New Roman" w:eastAsia="Times New Roman" w:hAnsi="Times New Roman" w:cs="Times New Roman"/>
          <w:sz w:val="18"/>
          <w:szCs w:val="18"/>
          <w:lang w:eastAsia="ru-RU"/>
        </w:rPr>
        <w:t> және </w:t>
      </w:r>
      <w:hyperlink r:id="rId116" w:tooltip="Грузия" w:history="1">
        <w:r w:rsidRPr="00912D11">
          <w:rPr>
            <w:rFonts w:ascii="Times New Roman" w:eastAsia="Times New Roman" w:hAnsi="Times New Roman" w:cs="Times New Roman"/>
            <w:sz w:val="18"/>
            <w:szCs w:val="18"/>
            <w:lang w:eastAsia="ru-RU"/>
          </w:rPr>
          <w:t>Грузия</w:t>
        </w:r>
      </w:hyperlink>
      <w:r w:rsidRPr="00912D11">
        <w:rPr>
          <w:rFonts w:ascii="Times New Roman" w:eastAsia="Times New Roman" w:hAnsi="Times New Roman" w:cs="Times New Roman"/>
          <w:sz w:val="18"/>
          <w:szCs w:val="18"/>
          <w:lang w:eastAsia="ru-RU"/>
        </w:rPr>
        <w:t> аудандарындағы халықтарды тарихи Отандарынан көшіру туралы болып отыр.</w:t>
      </w:r>
    </w:p>
    <w:p w:rsidR="00713118" w:rsidRPr="00912D11" w:rsidRDefault="00946AD5" w:rsidP="00912D11">
      <w:pPr>
        <w:pStyle w:val="af0"/>
        <w:rPr>
          <w:rFonts w:ascii="Times New Roman" w:eastAsia="Times New Roman" w:hAnsi="Times New Roman" w:cs="Times New Roman"/>
          <w:sz w:val="18"/>
          <w:szCs w:val="18"/>
          <w:lang w:eastAsia="ru-RU"/>
        </w:rPr>
      </w:pPr>
      <w:hyperlink r:id="rId117" w:tooltip="1921" w:history="1">
        <w:r w:rsidR="00713118" w:rsidRPr="00912D11">
          <w:rPr>
            <w:rFonts w:ascii="Times New Roman" w:eastAsia="Times New Roman" w:hAnsi="Times New Roman" w:cs="Times New Roman"/>
            <w:sz w:val="18"/>
            <w:szCs w:val="18"/>
            <w:lang w:eastAsia="ru-RU"/>
          </w:rPr>
          <w:t>1921</w:t>
        </w:r>
      </w:hyperlink>
      <w:r w:rsidR="00713118" w:rsidRPr="00912D11">
        <w:rPr>
          <w:rFonts w:ascii="Times New Roman" w:eastAsia="Times New Roman" w:hAnsi="Times New Roman" w:cs="Times New Roman"/>
          <w:sz w:val="18"/>
          <w:szCs w:val="18"/>
          <w:lang w:eastAsia="ru-RU"/>
        </w:rPr>
        <w:t> жылы құрылған Қырым АКС</w:t>
      </w:r>
      <w:proofErr w:type="gramStart"/>
      <w:r w:rsidR="00713118" w:rsidRPr="00912D11">
        <w:rPr>
          <w:rFonts w:ascii="Times New Roman" w:eastAsia="Times New Roman" w:hAnsi="Times New Roman" w:cs="Times New Roman"/>
          <w:sz w:val="18"/>
          <w:szCs w:val="18"/>
          <w:lang w:eastAsia="ru-RU"/>
        </w:rPr>
        <w:t>Р-</w:t>
      </w:r>
      <w:proofErr w:type="gramEnd"/>
      <w:r w:rsidR="00713118" w:rsidRPr="00912D11">
        <w:rPr>
          <w:rFonts w:ascii="Times New Roman" w:eastAsia="Times New Roman" w:hAnsi="Times New Roman" w:cs="Times New Roman"/>
          <w:sz w:val="18"/>
          <w:szCs w:val="18"/>
          <w:lang w:eastAsia="ru-RU"/>
        </w:rPr>
        <w:t>інде </w:t>
      </w:r>
      <w:hyperlink r:id="rId118" w:tooltip="Орыстар" w:history="1">
        <w:r w:rsidR="00713118" w:rsidRPr="00912D11">
          <w:rPr>
            <w:rFonts w:ascii="Times New Roman" w:eastAsia="Times New Roman" w:hAnsi="Times New Roman" w:cs="Times New Roman"/>
            <w:sz w:val="18"/>
            <w:szCs w:val="18"/>
            <w:lang w:eastAsia="ru-RU"/>
          </w:rPr>
          <w:t>орыстар</w:t>
        </w:r>
      </w:hyperlink>
      <w:r w:rsidR="00713118" w:rsidRPr="00912D11">
        <w:rPr>
          <w:rFonts w:ascii="Times New Roman" w:eastAsia="Times New Roman" w:hAnsi="Times New Roman" w:cs="Times New Roman"/>
          <w:sz w:val="18"/>
          <w:szCs w:val="18"/>
          <w:lang w:eastAsia="ru-RU"/>
        </w:rPr>
        <w:t>, </w:t>
      </w:r>
      <w:hyperlink r:id="rId119" w:tooltip="Украиндар" w:history="1">
        <w:r w:rsidR="00713118" w:rsidRPr="00912D11">
          <w:rPr>
            <w:rFonts w:ascii="Times New Roman" w:eastAsia="Times New Roman" w:hAnsi="Times New Roman" w:cs="Times New Roman"/>
            <w:sz w:val="18"/>
            <w:szCs w:val="18"/>
            <w:lang w:eastAsia="ru-RU"/>
          </w:rPr>
          <w:t>украиндар</w:t>
        </w:r>
      </w:hyperlink>
      <w:r w:rsidR="00713118" w:rsidRPr="00912D11">
        <w:rPr>
          <w:rFonts w:ascii="Times New Roman" w:eastAsia="Times New Roman" w:hAnsi="Times New Roman" w:cs="Times New Roman"/>
          <w:sz w:val="18"/>
          <w:szCs w:val="18"/>
          <w:lang w:eastAsia="ru-RU"/>
        </w:rPr>
        <w:t>, қырым </w:t>
      </w:r>
      <w:hyperlink r:id="rId120" w:tooltip="Татарлар" w:history="1">
        <w:r w:rsidR="00713118" w:rsidRPr="00912D11">
          <w:rPr>
            <w:rFonts w:ascii="Times New Roman" w:eastAsia="Times New Roman" w:hAnsi="Times New Roman" w:cs="Times New Roman"/>
            <w:sz w:val="18"/>
            <w:szCs w:val="18"/>
            <w:lang w:eastAsia="ru-RU"/>
          </w:rPr>
          <w:t>татарлары</w:t>
        </w:r>
      </w:hyperlink>
      <w:r w:rsidR="00713118" w:rsidRPr="00912D11">
        <w:rPr>
          <w:rFonts w:ascii="Times New Roman" w:eastAsia="Times New Roman" w:hAnsi="Times New Roman" w:cs="Times New Roman"/>
          <w:sz w:val="18"/>
          <w:szCs w:val="18"/>
          <w:lang w:eastAsia="ru-RU"/>
        </w:rPr>
        <w:t>, </w:t>
      </w:r>
      <w:hyperlink r:id="rId121" w:tooltip="Гректер" w:history="1">
        <w:r w:rsidR="00713118" w:rsidRPr="00912D11">
          <w:rPr>
            <w:rFonts w:ascii="Times New Roman" w:eastAsia="Times New Roman" w:hAnsi="Times New Roman" w:cs="Times New Roman"/>
            <w:sz w:val="18"/>
            <w:szCs w:val="18"/>
            <w:lang w:eastAsia="ru-RU"/>
          </w:rPr>
          <w:t>гректер</w:t>
        </w:r>
      </w:hyperlink>
      <w:r w:rsidR="00713118" w:rsidRPr="00912D11">
        <w:rPr>
          <w:rFonts w:ascii="Times New Roman" w:eastAsia="Times New Roman" w:hAnsi="Times New Roman" w:cs="Times New Roman"/>
          <w:sz w:val="18"/>
          <w:szCs w:val="18"/>
          <w:lang w:eastAsia="ru-RU"/>
        </w:rPr>
        <w:t>, </w:t>
      </w:r>
      <w:hyperlink r:id="rId122" w:tooltip="Болгарлар (мұндай бет жоқ)" w:history="1">
        <w:r w:rsidR="00713118" w:rsidRPr="00912D11">
          <w:rPr>
            <w:rFonts w:ascii="Times New Roman" w:eastAsia="Times New Roman" w:hAnsi="Times New Roman" w:cs="Times New Roman"/>
            <w:sz w:val="18"/>
            <w:szCs w:val="18"/>
            <w:lang w:eastAsia="ru-RU"/>
          </w:rPr>
          <w:t>болгарлар</w:t>
        </w:r>
      </w:hyperlink>
      <w:r w:rsidR="00713118" w:rsidRPr="00912D11">
        <w:rPr>
          <w:rFonts w:ascii="Times New Roman" w:eastAsia="Times New Roman" w:hAnsi="Times New Roman" w:cs="Times New Roman"/>
          <w:sz w:val="18"/>
          <w:szCs w:val="18"/>
          <w:lang w:eastAsia="ru-RU"/>
        </w:rPr>
        <w:t>, армяндар мекендеді. </w:t>
      </w:r>
      <w:hyperlink r:id="rId123" w:tooltip="1944" w:history="1">
        <w:r w:rsidR="00713118" w:rsidRPr="00912D11">
          <w:rPr>
            <w:rFonts w:ascii="Times New Roman" w:eastAsia="Times New Roman" w:hAnsi="Times New Roman" w:cs="Times New Roman"/>
            <w:sz w:val="18"/>
            <w:szCs w:val="18"/>
            <w:lang w:eastAsia="ru-RU"/>
          </w:rPr>
          <w:t>1944</w:t>
        </w:r>
      </w:hyperlink>
      <w:r w:rsidR="00713118" w:rsidRPr="00912D11">
        <w:rPr>
          <w:rFonts w:ascii="Times New Roman" w:eastAsia="Times New Roman" w:hAnsi="Times New Roman" w:cs="Times New Roman"/>
          <w:sz w:val="18"/>
          <w:szCs w:val="18"/>
          <w:lang w:eastAsia="ru-RU"/>
        </w:rPr>
        <w:t> жылы Берияның бұйрығымен Қырымды «кеңестерге қарсы элементтерден» тазартуға 2000 жүк машинасы әзірленді. </w:t>
      </w:r>
      <w:hyperlink r:id="rId124" w:tooltip="1944" w:history="1">
        <w:r w:rsidR="00713118" w:rsidRPr="00912D11">
          <w:rPr>
            <w:rFonts w:ascii="Times New Roman" w:eastAsia="Times New Roman" w:hAnsi="Times New Roman" w:cs="Times New Roman"/>
            <w:sz w:val="18"/>
            <w:szCs w:val="18"/>
            <w:lang w:eastAsia="ru-RU"/>
          </w:rPr>
          <w:t>1944</w:t>
        </w:r>
      </w:hyperlink>
      <w:r w:rsidR="00713118" w:rsidRPr="00912D11">
        <w:rPr>
          <w:rFonts w:ascii="Times New Roman" w:eastAsia="Times New Roman" w:hAnsi="Times New Roman" w:cs="Times New Roman"/>
          <w:sz w:val="18"/>
          <w:szCs w:val="18"/>
          <w:lang w:eastAsia="ru-RU"/>
        </w:rPr>
        <w:t> жылы мамырда 50 эшелонға тиелген татар ұлты өкілдері түгелдей Қырым АКСР-інен қуылды. Депортация барысында Қазақстанға 4501 татар, 7 мың болгар мен гректер әкелінді. Депортацияға ілінген месхеттік тү</w:t>
      </w:r>
      <w:proofErr w:type="gramStart"/>
      <w:r w:rsidR="00713118" w:rsidRPr="00912D11">
        <w:rPr>
          <w:rFonts w:ascii="Times New Roman" w:eastAsia="Times New Roman" w:hAnsi="Times New Roman" w:cs="Times New Roman"/>
          <w:sz w:val="18"/>
          <w:szCs w:val="18"/>
          <w:lang w:eastAsia="ru-RU"/>
        </w:rPr>
        <w:t>р</w:t>
      </w:r>
      <w:proofErr w:type="gramEnd"/>
      <w:r w:rsidR="00713118" w:rsidRPr="00912D11">
        <w:rPr>
          <w:rFonts w:ascii="Times New Roman" w:eastAsia="Times New Roman" w:hAnsi="Times New Roman" w:cs="Times New Roman"/>
          <w:sz w:val="18"/>
          <w:szCs w:val="18"/>
          <w:lang w:eastAsia="ru-RU"/>
        </w:rPr>
        <w:t>іктер Грузияның оңтүстік-батыс аудандарынан </w:t>
      </w:r>
      <w:hyperlink r:id="rId125" w:tooltip="1944" w:history="1">
        <w:r w:rsidR="00713118" w:rsidRPr="00912D11">
          <w:rPr>
            <w:rFonts w:ascii="Times New Roman" w:eastAsia="Times New Roman" w:hAnsi="Times New Roman" w:cs="Times New Roman"/>
            <w:sz w:val="18"/>
            <w:szCs w:val="18"/>
            <w:lang w:eastAsia="ru-RU"/>
          </w:rPr>
          <w:t>1944</w:t>
        </w:r>
      </w:hyperlink>
      <w:r w:rsidR="00713118" w:rsidRPr="00912D11">
        <w:rPr>
          <w:rFonts w:ascii="Times New Roman" w:eastAsia="Times New Roman" w:hAnsi="Times New Roman" w:cs="Times New Roman"/>
          <w:sz w:val="18"/>
          <w:szCs w:val="18"/>
          <w:lang w:eastAsia="ru-RU"/>
        </w:rPr>
        <w:t> жылы қарашада Қазақстанға әкелінді. Жалпы, </w:t>
      </w:r>
      <w:hyperlink r:id="rId126" w:tooltip="1943" w:history="1">
        <w:r w:rsidR="00713118" w:rsidRPr="00912D11">
          <w:rPr>
            <w:rFonts w:ascii="Times New Roman" w:eastAsia="Times New Roman" w:hAnsi="Times New Roman" w:cs="Times New Roman"/>
            <w:sz w:val="18"/>
            <w:szCs w:val="18"/>
            <w:lang w:eastAsia="ru-RU"/>
          </w:rPr>
          <w:t>1943</w:t>
        </w:r>
      </w:hyperlink>
      <w:r w:rsidR="00713118" w:rsidRPr="00912D11">
        <w:rPr>
          <w:rFonts w:ascii="Times New Roman" w:eastAsia="Times New Roman" w:hAnsi="Times New Roman" w:cs="Times New Roman"/>
          <w:sz w:val="18"/>
          <w:szCs w:val="18"/>
          <w:lang w:val="kk-KZ" w:eastAsia="ru-RU"/>
        </w:rPr>
        <w:t>-</w:t>
      </w:r>
      <w:hyperlink r:id="rId127" w:tooltip="1944" w:history="1">
        <w:r w:rsidR="00713118" w:rsidRPr="00912D11">
          <w:rPr>
            <w:rFonts w:ascii="Times New Roman" w:eastAsia="Times New Roman" w:hAnsi="Times New Roman" w:cs="Times New Roman"/>
            <w:sz w:val="18"/>
            <w:szCs w:val="18"/>
            <w:lang w:eastAsia="ru-RU"/>
          </w:rPr>
          <w:t>1944</w:t>
        </w:r>
      </w:hyperlink>
      <w:r w:rsidR="00713118" w:rsidRPr="00912D11">
        <w:rPr>
          <w:rFonts w:ascii="Times New Roman" w:eastAsia="Times New Roman" w:hAnsi="Times New Roman" w:cs="Times New Roman"/>
          <w:sz w:val="18"/>
          <w:szCs w:val="18"/>
          <w:lang w:eastAsia="ru-RU"/>
        </w:rPr>
        <w:t> жылдары Қазақ КСР-іне 109,3 мың отбасы арнайы қоныстандырылды.</w:t>
      </w:r>
    </w:p>
    <w:p w:rsidR="00713118" w:rsidRPr="00912D11" w:rsidRDefault="00713118" w:rsidP="00912D11">
      <w:pPr>
        <w:pStyle w:val="af0"/>
        <w:rPr>
          <w:rFonts w:ascii="Times New Roman" w:eastAsia="Times New Roman" w:hAnsi="Times New Roman" w:cs="Times New Roman"/>
          <w:sz w:val="18"/>
          <w:szCs w:val="18"/>
          <w:lang w:eastAsia="ru-RU"/>
        </w:rPr>
      </w:pPr>
    </w:p>
    <w:p w:rsidR="00713118" w:rsidRPr="00D63739" w:rsidRDefault="00D63739" w:rsidP="00912D11">
      <w:pPr>
        <w:pStyle w:val="af0"/>
        <w:rPr>
          <w:rFonts w:ascii="Times New Roman" w:eastAsia="Times New Roman" w:hAnsi="Times New Roman" w:cs="Times New Roman"/>
          <w:sz w:val="18"/>
          <w:szCs w:val="18"/>
          <w:lang w:val="kk-KZ" w:eastAsia="ru-RU"/>
        </w:rPr>
      </w:pPr>
      <w:r>
        <w:rPr>
          <w:rFonts w:ascii="Times New Roman" w:eastAsia="Times New Roman" w:hAnsi="Times New Roman" w:cs="Times New Roman"/>
          <w:sz w:val="18"/>
          <w:szCs w:val="18"/>
          <w:lang w:val="kk-KZ" w:eastAsia="ru-RU"/>
        </w:rPr>
        <w:t>3-қосымша</w:t>
      </w:r>
    </w:p>
    <w:p w:rsidR="00713118" w:rsidRPr="00912D11" w:rsidRDefault="00713118" w:rsidP="00912D11">
      <w:pPr>
        <w:pStyle w:val="af0"/>
        <w:rPr>
          <w:rFonts w:ascii="Times New Roman" w:eastAsia="Times New Roman" w:hAnsi="Times New Roman" w:cs="Times New Roman"/>
          <w:sz w:val="18"/>
          <w:szCs w:val="18"/>
          <w:lang w:eastAsia="ru-RU"/>
        </w:rPr>
      </w:pPr>
    </w:p>
    <w:p w:rsidR="004B7A78" w:rsidRPr="00912D11" w:rsidRDefault="004B7A78" w:rsidP="00912D11">
      <w:pPr>
        <w:pStyle w:val="af0"/>
        <w:rPr>
          <w:rFonts w:ascii="Times New Roman" w:hAnsi="Times New Roman" w:cs="Times New Roman"/>
          <w:sz w:val="29"/>
          <w:szCs w:val="29"/>
          <w:lang w:val="kk-KZ"/>
        </w:rPr>
      </w:pPr>
      <w:r w:rsidRPr="00912D11">
        <w:rPr>
          <w:rStyle w:val="mw-headline"/>
          <w:rFonts w:ascii="Times New Roman" w:hAnsi="Times New Roman" w:cs="Times New Roman"/>
          <w:sz w:val="29"/>
          <w:szCs w:val="29"/>
          <w:lang w:val="kk-KZ"/>
        </w:rPr>
        <w:t>Екінші дүниежүзілік соғыстың халық санына тигізген әсері. Еңбек армиялары</w:t>
      </w:r>
    </w:p>
    <w:p w:rsidR="004B7A78" w:rsidRPr="00912D11" w:rsidRDefault="00946AD5" w:rsidP="00912D11">
      <w:pPr>
        <w:pStyle w:val="af0"/>
        <w:rPr>
          <w:rFonts w:ascii="Times New Roman" w:hAnsi="Times New Roman" w:cs="Times New Roman"/>
          <w:sz w:val="21"/>
          <w:szCs w:val="21"/>
        </w:rPr>
      </w:pPr>
      <w:hyperlink r:id="rId128" w:tooltip="Екінші Дүниежүзілік соғыс" w:history="1">
        <w:r w:rsidR="004B7A78" w:rsidRPr="00912D11">
          <w:rPr>
            <w:rStyle w:val="ab"/>
            <w:rFonts w:ascii="Times New Roman" w:hAnsi="Times New Roman" w:cs="Times New Roman"/>
            <w:color w:val="auto"/>
            <w:sz w:val="21"/>
            <w:szCs w:val="21"/>
            <w:lang w:val="kk-KZ"/>
          </w:rPr>
          <w:t>Екінші дүниежүзілік соғыстың</w:t>
        </w:r>
      </w:hyperlink>
      <w:r w:rsidR="004B7A78" w:rsidRPr="00912D11">
        <w:rPr>
          <w:rFonts w:ascii="Times New Roman" w:hAnsi="Times New Roman" w:cs="Times New Roman"/>
          <w:sz w:val="21"/>
          <w:szCs w:val="21"/>
          <w:lang w:val="kk-KZ"/>
        </w:rPr>
        <w:t> дауылынан Қазақстан аумағына көшіп келушілер тасқыны </w:t>
      </w:r>
      <w:hyperlink r:id="rId129" w:tooltip="Шұғыл (мұндай бет жоқ)" w:history="1">
        <w:r w:rsidR="004B7A78" w:rsidRPr="00912D11">
          <w:rPr>
            <w:rStyle w:val="ab"/>
            <w:rFonts w:ascii="Times New Roman" w:hAnsi="Times New Roman" w:cs="Times New Roman"/>
            <w:color w:val="auto"/>
            <w:sz w:val="21"/>
            <w:szCs w:val="21"/>
            <w:lang w:val="kk-KZ"/>
          </w:rPr>
          <w:t>шұғыл</w:t>
        </w:r>
      </w:hyperlink>
      <w:r w:rsidR="004B7A78" w:rsidRPr="00912D11">
        <w:rPr>
          <w:rFonts w:ascii="Times New Roman" w:hAnsi="Times New Roman" w:cs="Times New Roman"/>
          <w:sz w:val="21"/>
          <w:szCs w:val="21"/>
          <w:lang w:val="kk-KZ"/>
        </w:rPr>
        <w:t> артты. </w:t>
      </w:r>
      <w:r w:rsidR="004B7A78" w:rsidRPr="00912D11">
        <w:rPr>
          <w:rFonts w:ascii="Times New Roman" w:hAnsi="Times New Roman" w:cs="Times New Roman"/>
          <w:sz w:val="21"/>
          <w:szCs w:val="21"/>
        </w:rPr>
        <w:fldChar w:fldCharType="begin"/>
      </w:r>
      <w:r w:rsidR="004B7A78" w:rsidRPr="00912D11">
        <w:rPr>
          <w:rFonts w:ascii="Times New Roman" w:hAnsi="Times New Roman" w:cs="Times New Roman"/>
          <w:sz w:val="21"/>
          <w:szCs w:val="21"/>
          <w:lang w:val="kk-KZ"/>
        </w:rPr>
        <w:instrText xml:space="preserve"> HYPERLINK "https://kk.wikipedia.org/wiki/%D2%9A%D0%B0%D0%B7%D0%B0%D2%9B%D1%81%D1%82%D0%B0%D0%BD" \o "Қазақстан" </w:instrText>
      </w:r>
      <w:r w:rsidR="004B7A78" w:rsidRPr="00912D11">
        <w:rPr>
          <w:rFonts w:ascii="Times New Roman" w:hAnsi="Times New Roman" w:cs="Times New Roman"/>
          <w:sz w:val="21"/>
          <w:szCs w:val="21"/>
        </w:rPr>
        <w:fldChar w:fldCharType="separate"/>
      </w:r>
      <w:r w:rsidR="004B7A78" w:rsidRPr="00912D11">
        <w:rPr>
          <w:rStyle w:val="ab"/>
          <w:rFonts w:ascii="Times New Roman" w:hAnsi="Times New Roman" w:cs="Times New Roman"/>
          <w:color w:val="auto"/>
          <w:sz w:val="21"/>
          <w:szCs w:val="21"/>
        </w:rPr>
        <w:t>Қазақстанға</w:t>
      </w:r>
      <w:r w:rsidR="004B7A78" w:rsidRPr="00912D11">
        <w:rPr>
          <w:rFonts w:ascii="Times New Roman" w:hAnsi="Times New Roman" w:cs="Times New Roman"/>
          <w:sz w:val="21"/>
          <w:szCs w:val="21"/>
        </w:rPr>
        <w:fldChar w:fldCharType="end"/>
      </w:r>
      <w:r w:rsidR="004B7A78" w:rsidRPr="00912D11">
        <w:rPr>
          <w:rFonts w:ascii="Times New Roman" w:hAnsi="Times New Roman" w:cs="Times New Roman"/>
          <w:sz w:val="21"/>
          <w:szCs w:val="21"/>
        </w:rPr>
        <w:t> елдің батыс бөлігінен 536 мың </w:t>
      </w:r>
      <w:hyperlink r:id="rId130" w:tooltip="Адам" w:history="1">
        <w:r w:rsidR="004B7A78" w:rsidRPr="00912D11">
          <w:rPr>
            <w:rStyle w:val="ab"/>
            <w:rFonts w:ascii="Times New Roman" w:hAnsi="Times New Roman" w:cs="Times New Roman"/>
            <w:color w:val="auto"/>
            <w:sz w:val="21"/>
            <w:szCs w:val="21"/>
            <w:shd w:val="clear" w:color="auto" w:fill="FFDADA"/>
          </w:rPr>
          <w:t>адам</w:t>
        </w:r>
      </w:hyperlink>
      <w:r w:rsidR="004B7A78" w:rsidRPr="00912D11">
        <w:rPr>
          <w:rFonts w:ascii="Times New Roman" w:hAnsi="Times New Roman" w:cs="Times New Roman"/>
          <w:sz w:val="21"/>
          <w:szCs w:val="21"/>
        </w:rPr>
        <w:t> көші</w:t>
      </w:r>
      <w:proofErr w:type="gramStart"/>
      <w:r w:rsidR="004B7A78" w:rsidRPr="00912D11">
        <w:rPr>
          <w:rFonts w:ascii="Times New Roman" w:hAnsi="Times New Roman" w:cs="Times New Roman"/>
          <w:sz w:val="21"/>
          <w:szCs w:val="21"/>
        </w:rPr>
        <w:t>п</w:t>
      </w:r>
      <w:proofErr w:type="gramEnd"/>
      <w:r w:rsidR="004B7A78" w:rsidRPr="00912D11">
        <w:rPr>
          <w:rFonts w:ascii="Times New Roman" w:hAnsi="Times New Roman" w:cs="Times New Roman"/>
          <w:sz w:val="21"/>
          <w:szCs w:val="21"/>
        </w:rPr>
        <w:t xml:space="preserve"> келді.</w:t>
      </w:r>
    </w:p>
    <w:p w:rsidR="004B7A78" w:rsidRPr="00912D11" w:rsidRDefault="004B7A78" w:rsidP="00912D11">
      <w:pPr>
        <w:pStyle w:val="af0"/>
        <w:rPr>
          <w:rFonts w:ascii="Times New Roman" w:hAnsi="Times New Roman" w:cs="Times New Roman"/>
          <w:sz w:val="21"/>
          <w:szCs w:val="21"/>
        </w:rPr>
      </w:pPr>
      <w:r w:rsidRPr="00912D11">
        <w:rPr>
          <w:rFonts w:ascii="Times New Roman" w:hAnsi="Times New Roman" w:cs="Times New Roman"/>
          <w:sz w:val="21"/>
          <w:szCs w:val="21"/>
        </w:rPr>
        <w:t>Майданда 410 мың қазақстандық жауынгерлердің мерт болуы мен 125 мың адамдардың хабар-ошарсыз кетуі, концлагерьлерде азаппен көз жұмуы сияқты </w:t>
      </w:r>
      <w:hyperlink r:id="rId131" w:tooltip="Соғыс" w:history="1">
        <w:r w:rsidRPr="00912D11">
          <w:rPr>
            <w:rStyle w:val="ab"/>
            <w:rFonts w:ascii="Times New Roman" w:hAnsi="Times New Roman" w:cs="Times New Roman"/>
            <w:color w:val="auto"/>
            <w:sz w:val="21"/>
            <w:szCs w:val="21"/>
          </w:rPr>
          <w:t>соғыстың</w:t>
        </w:r>
      </w:hyperlink>
      <w:r w:rsidRPr="00912D11">
        <w:rPr>
          <w:rFonts w:ascii="Times New Roman" w:hAnsi="Times New Roman" w:cs="Times New Roman"/>
          <w:sz w:val="21"/>
          <w:szCs w:val="21"/>
        </w:rPr>
        <w:t xml:space="preserve"> әкелген зардабы орасан зор болды. Белгілі демограф М.Тәтімовтың болжамы бойынша, мұндай соғыстың зардабы 125 </w:t>
      </w:r>
      <w:proofErr w:type="gramStart"/>
      <w:r w:rsidRPr="00912D11">
        <w:rPr>
          <w:rFonts w:ascii="Times New Roman" w:hAnsi="Times New Roman" w:cs="Times New Roman"/>
          <w:sz w:val="21"/>
          <w:szCs w:val="21"/>
        </w:rPr>
        <w:t>жыл</w:t>
      </w:r>
      <w:proofErr w:type="gramEnd"/>
      <w:r w:rsidRPr="00912D11">
        <w:rPr>
          <w:rFonts w:ascii="Times New Roman" w:hAnsi="Times New Roman" w:cs="Times New Roman"/>
          <w:sz w:val="21"/>
          <w:szCs w:val="21"/>
        </w:rPr>
        <w:t>ға дейін созылады екен. Мыңдаған отбасылардың шаңырағы ортасына түсі</w:t>
      </w:r>
      <w:proofErr w:type="gramStart"/>
      <w:r w:rsidRPr="00912D11">
        <w:rPr>
          <w:rFonts w:ascii="Times New Roman" w:hAnsi="Times New Roman" w:cs="Times New Roman"/>
          <w:sz w:val="21"/>
          <w:szCs w:val="21"/>
        </w:rPr>
        <w:t>п</w:t>
      </w:r>
      <w:proofErr w:type="gramEnd"/>
      <w:r w:rsidRPr="00912D11">
        <w:rPr>
          <w:rFonts w:ascii="Times New Roman" w:hAnsi="Times New Roman" w:cs="Times New Roman"/>
          <w:sz w:val="21"/>
          <w:szCs w:val="21"/>
        </w:rPr>
        <w:t>, балалар </w:t>
      </w:r>
      <w:hyperlink r:id="rId132" w:tooltip="Жетім" w:history="1">
        <w:r w:rsidRPr="00912D11">
          <w:rPr>
            <w:rStyle w:val="ab"/>
            <w:rFonts w:ascii="Times New Roman" w:hAnsi="Times New Roman" w:cs="Times New Roman"/>
            <w:color w:val="auto"/>
            <w:sz w:val="21"/>
            <w:szCs w:val="21"/>
          </w:rPr>
          <w:t>жетім</w:t>
        </w:r>
      </w:hyperlink>
      <w:r w:rsidRPr="00912D11">
        <w:rPr>
          <w:rFonts w:ascii="Times New Roman" w:hAnsi="Times New Roman" w:cs="Times New Roman"/>
          <w:sz w:val="21"/>
          <w:szCs w:val="21"/>
        </w:rPr>
        <w:t> қалды. Қазақ балаларының табиғи тууы мен өсімінің карқыны төмендеп кетті.</w:t>
      </w:r>
    </w:p>
    <w:p w:rsidR="004B7A78" w:rsidRPr="00912D11" w:rsidRDefault="004B7A78" w:rsidP="00912D11">
      <w:pPr>
        <w:pStyle w:val="af0"/>
        <w:rPr>
          <w:rFonts w:ascii="Times New Roman" w:hAnsi="Times New Roman" w:cs="Times New Roman"/>
          <w:sz w:val="21"/>
          <w:szCs w:val="21"/>
        </w:rPr>
      </w:pPr>
      <w:r w:rsidRPr="00912D11">
        <w:rPr>
          <w:rFonts w:ascii="Times New Roman" w:hAnsi="Times New Roman" w:cs="Times New Roman"/>
          <w:sz w:val="21"/>
          <w:szCs w:val="21"/>
        </w:rPr>
        <w:t>Соғыс жылдарында </w:t>
      </w:r>
      <w:hyperlink r:id="rId133" w:tooltip="Қазақстан" w:history="1">
        <w:r w:rsidRPr="00912D11">
          <w:rPr>
            <w:rStyle w:val="ab"/>
            <w:rFonts w:ascii="Times New Roman" w:hAnsi="Times New Roman" w:cs="Times New Roman"/>
            <w:color w:val="auto"/>
            <w:sz w:val="21"/>
            <w:szCs w:val="21"/>
          </w:rPr>
          <w:t>Қазақстаннан</w:t>
        </w:r>
      </w:hyperlink>
      <w:r w:rsidRPr="00912D11">
        <w:rPr>
          <w:rFonts w:ascii="Times New Roman" w:hAnsi="Times New Roman" w:cs="Times New Roman"/>
          <w:sz w:val="21"/>
          <w:szCs w:val="21"/>
        </w:rPr>
        <w:t xml:space="preserve"> 1 </w:t>
      </w:r>
      <w:proofErr w:type="gramStart"/>
      <w:r w:rsidRPr="00912D11">
        <w:rPr>
          <w:rFonts w:ascii="Times New Roman" w:hAnsi="Times New Roman" w:cs="Times New Roman"/>
          <w:sz w:val="21"/>
          <w:szCs w:val="21"/>
        </w:rPr>
        <w:t>млн</w:t>
      </w:r>
      <w:proofErr w:type="gramEnd"/>
      <w:r w:rsidRPr="00912D11">
        <w:rPr>
          <w:rFonts w:ascii="Times New Roman" w:hAnsi="Times New Roman" w:cs="Times New Roman"/>
          <w:sz w:val="21"/>
          <w:szCs w:val="21"/>
        </w:rPr>
        <w:t xml:space="preserve"> 200 мың адам майданға шакырылды. Бұлардың 630 мыңы </w:t>
      </w:r>
      <w:proofErr w:type="gramStart"/>
      <w:r w:rsidRPr="00912D11">
        <w:rPr>
          <w:rFonts w:ascii="Times New Roman" w:hAnsi="Times New Roman" w:cs="Times New Roman"/>
          <w:sz w:val="21"/>
          <w:szCs w:val="21"/>
        </w:rPr>
        <w:t>ал</w:t>
      </w:r>
      <w:proofErr w:type="gramEnd"/>
      <w:r w:rsidRPr="00912D11">
        <w:rPr>
          <w:rFonts w:ascii="Times New Roman" w:hAnsi="Times New Roman" w:cs="Times New Roman"/>
          <w:sz w:val="21"/>
          <w:szCs w:val="21"/>
        </w:rPr>
        <w:t>ғашқы аттанғандар болды. Сондай-ак еңбек колонналарына шақыруды қоспағанда, Екінші дүниежүзілік соғыс жылдарында майданға әрбі</w:t>
      </w:r>
      <w:proofErr w:type="gramStart"/>
      <w:r w:rsidRPr="00912D11">
        <w:rPr>
          <w:rFonts w:ascii="Times New Roman" w:hAnsi="Times New Roman" w:cs="Times New Roman"/>
          <w:sz w:val="21"/>
          <w:szCs w:val="21"/>
        </w:rPr>
        <w:t>р</w:t>
      </w:r>
      <w:proofErr w:type="gramEnd"/>
      <w:r w:rsidRPr="00912D11">
        <w:rPr>
          <w:rFonts w:ascii="Times New Roman" w:hAnsi="Times New Roman" w:cs="Times New Roman"/>
          <w:sz w:val="21"/>
          <w:szCs w:val="21"/>
        </w:rPr>
        <w:t xml:space="preserve"> бесінші қазақстандық шақырылды.</w:t>
      </w:r>
    </w:p>
    <w:p w:rsidR="004B7A78" w:rsidRPr="00912D11" w:rsidRDefault="00946AD5" w:rsidP="00912D11">
      <w:pPr>
        <w:pStyle w:val="af0"/>
        <w:rPr>
          <w:rFonts w:ascii="Times New Roman" w:hAnsi="Times New Roman" w:cs="Times New Roman"/>
          <w:sz w:val="21"/>
          <w:szCs w:val="21"/>
        </w:rPr>
      </w:pPr>
      <w:hyperlink r:id="rId134" w:tooltip="Соғыс" w:history="1">
        <w:r w:rsidR="004B7A78" w:rsidRPr="00912D11">
          <w:rPr>
            <w:rStyle w:val="ab"/>
            <w:rFonts w:ascii="Times New Roman" w:hAnsi="Times New Roman" w:cs="Times New Roman"/>
            <w:color w:val="auto"/>
            <w:sz w:val="21"/>
            <w:szCs w:val="21"/>
          </w:rPr>
          <w:t>Соғыс</w:t>
        </w:r>
      </w:hyperlink>
      <w:r w:rsidR="004B7A78" w:rsidRPr="00912D11">
        <w:rPr>
          <w:rFonts w:ascii="Times New Roman" w:hAnsi="Times New Roman" w:cs="Times New Roman"/>
          <w:sz w:val="21"/>
          <w:szCs w:val="21"/>
        </w:rPr>
        <w:t> басталған кезден бастап </w:t>
      </w:r>
      <w:hyperlink r:id="rId135" w:tooltip="1941" w:history="1">
        <w:r w:rsidR="004B7A78" w:rsidRPr="00912D11">
          <w:rPr>
            <w:rStyle w:val="ab"/>
            <w:rFonts w:ascii="Times New Roman" w:hAnsi="Times New Roman" w:cs="Times New Roman"/>
            <w:color w:val="auto"/>
            <w:sz w:val="21"/>
            <w:szCs w:val="21"/>
          </w:rPr>
          <w:t>1941</w:t>
        </w:r>
      </w:hyperlink>
      <w:r w:rsidR="004B7A78" w:rsidRPr="00912D11">
        <w:rPr>
          <w:rFonts w:ascii="Times New Roman" w:hAnsi="Times New Roman" w:cs="Times New Roman"/>
          <w:sz w:val="21"/>
          <w:szCs w:val="21"/>
        </w:rPr>
        <w:t> жылдың соңына дейін, </w:t>
      </w:r>
      <w:hyperlink r:id="rId136" w:tooltip="1942" w:history="1">
        <w:r w:rsidR="004B7A78" w:rsidRPr="00912D11">
          <w:rPr>
            <w:rStyle w:val="ab"/>
            <w:rFonts w:ascii="Times New Roman" w:hAnsi="Times New Roman" w:cs="Times New Roman"/>
            <w:color w:val="auto"/>
            <w:sz w:val="21"/>
            <w:szCs w:val="21"/>
          </w:rPr>
          <w:t>1942</w:t>
        </w:r>
      </w:hyperlink>
      <w:r w:rsidR="004B7A78" w:rsidRPr="00912D11">
        <w:rPr>
          <w:rFonts w:ascii="Times New Roman" w:hAnsi="Times New Roman" w:cs="Times New Roman"/>
          <w:sz w:val="21"/>
          <w:szCs w:val="21"/>
        </w:rPr>
        <w:t> жылдың жазы мен күзінде әскери қимылдар болып жатқан </w:t>
      </w:r>
      <w:hyperlink r:id="rId137" w:tooltip="Аймақ" w:history="1">
        <w:r w:rsidR="004B7A78" w:rsidRPr="00912D11">
          <w:rPr>
            <w:rStyle w:val="ab"/>
            <w:rFonts w:ascii="Times New Roman" w:hAnsi="Times New Roman" w:cs="Times New Roman"/>
            <w:color w:val="auto"/>
            <w:sz w:val="21"/>
            <w:szCs w:val="21"/>
          </w:rPr>
          <w:t>аймақтардан</w:t>
        </w:r>
      </w:hyperlink>
      <w:r w:rsidR="004B7A78" w:rsidRPr="00912D11">
        <w:rPr>
          <w:rFonts w:ascii="Times New Roman" w:hAnsi="Times New Roman" w:cs="Times New Roman"/>
          <w:sz w:val="21"/>
          <w:szCs w:val="21"/>
        </w:rPr>
        <w:t> шығыска өнеркөсі</w:t>
      </w:r>
      <w:proofErr w:type="gramStart"/>
      <w:r w:rsidR="004B7A78" w:rsidRPr="00912D11">
        <w:rPr>
          <w:rFonts w:ascii="Times New Roman" w:hAnsi="Times New Roman" w:cs="Times New Roman"/>
          <w:sz w:val="21"/>
          <w:szCs w:val="21"/>
        </w:rPr>
        <w:t>п</w:t>
      </w:r>
      <w:proofErr w:type="gramEnd"/>
      <w:r w:rsidR="004B7A78" w:rsidRPr="00912D11">
        <w:rPr>
          <w:rFonts w:ascii="Times New Roman" w:hAnsi="Times New Roman" w:cs="Times New Roman"/>
          <w:sz w:val="21"/>
          <w:szCs w:val="21"/>
        </w:rPr>
        <w:t xml:space="preserve"> орындары мен ұжымшар, кеңшар, МТС-ің дүние-мүлкі мен малы, 312 </w:t>
      </w:r>
      <w:hyperlink r:id="rId138" w:tooltip="Өнеркәсіп" w:history="1">
        <w:r w:rsidR="004B7A78" w:rsidRPr="00912D11">
          <w:rPr>
            <w:rStyle w:val="ab"/>
            <w:rFonts w:ascii="Times New Roman" w:hAnsi="Times New Roman" w:cs="Times New Roman"/>
            <w:color w:val="auto"/>
            <w:sz w:val="21"/>
            <w:szCs w:val="21"/>
          </w:rPr>
          <w:t>өнеркәсіп</w:t>
        </w:r>
      </w:hyperlink>
      <w:r w:rsidR="004B7A78" w:rsidRPr="00912D11">
        <w:rPr>
          <w:rFonts w:ascii="Times New Roman" w:hAnsi="Times New Roman" w:cs="Times New Roman"/>
          <w:sz w:val="21"/>
          <w:szCs w:val="21"/>
        </w:rPr>
        <w:t> өндірісі мен жарты миллионнан астам адам Қазақстанға көшірі</w:t>
      </w:r>
      <w:proofErr w:type="gramStart"/>
      <w:r w:rsidR="004B7A78" w:rsidRPr="00912D11">
        <w:rPr>
          <w:rFonts w:ascii="Times New Roman" w:hAnsi="Times New Roman" w:cs="Times New Roman"/>
          <w:sz w:val="21"/>
          <w:szCs w:val="21"/>
        </w:rPr>
        <w:t>п</w:t>
      </w:r>
      <w:proofErr w:type="gramEnd"/>
      <w:r w:rsidR="004B7A78" w:rsidRPr="00912D11">
        <w:rPr>
          <w:rFonts w:ascii="Times New Roman" w:hAnsi="Times New Roman" w:cs="Times New Roman"/>
          <w:sz w:val="21"/>
          <w:szCs w:val="21"/>
        </w:rPr>
        <w:t xml:space="preserve"> әкелінді. Бұл </w:t>
      </w:r>
      <w:hyperlink r:id="rId139" w:tooltip="Өндіріс" w:history="1">
        <w:r w:rsidR="004B7A78" w:rsidRPr="00912D11">
          <w:rPr>
            <w:rStyle w:val="ab"/>
            <w:rFonts w:ascii="Times New Roman" w:hAnsi="Times New Roman" w:cs="Times New Roman"/>
            <w:color w:val="auto"/>
            <w:sz w:val="21"/>
            <w:szCs w:val="21"/>
          </w:rPr>
          <w:t>өндіріс</w:t>
        </w:r>
      </w:hyperlink>
      <w:r w:rsidR="004B7A78" w:rsidRPr="00912D11">
        <w:rPr>
          <w:rFonts w:ascii="Times New Roman" w:hAnsi="Times New Roman" w:cs="Times New Roman"/>
          <w:sz w:val="21"/>
          <w:szCs w:val="21"/>
        </w:rPr>
        <w:t> орындарының 142-сі ғана іске косылды.</w:t>
      </w:r>
    </w:p>
    <w:p w:rsidR="004B7A78" w:rsidRPr="00912D11" w:rsidRDefault="004B7A78" w:rsidP="00912D11">
      <w:pPr>
        <w:pStyle w:val="af0"/>
        <w:rPr>
          <w:rFonts w:ascii="Times New Roman" w:hAnsi="Times New Roman" w:cs="Times New Roman"/>
          <w:sz w:val="21"/>
          <w:szCs w:val="21"/>
        </w:rPr>
      </w:pPr>
      <w:r w:rsidRPr="00912D11">
        <w:rPr>
          <w:rFonts w:ascii="Times New Roman" w:hAnsi="Times New Roman" w:cs="Times New Roman"/>
          <w:sz w:val="21"/>
          <w:szCs w:val="21"/>
        </w:rPr>
        <w:t>Өнеркәсі</w:t>
      </w:r>
      <w:proofErr w:type="gramStart"/>
      <w:r w:rsidRPr="00912D11">
        <w:rPr>
          <w:rFonts w:ascii="Times New Roman" w:hAnsi="Times New Roman" w:cs="Times New Roman"/>
          <w:sz w:val="21"/>
          <w:szCs w:val="21"/>
        </w:rPr>
        <w:t>п</w:t>
      </w:r>
      <w:proofErr w:type="gramEnd"/>
      <w:r w:rsidRPr="00912D11">
        <w:rPr>
          <w:rFonts w:ascii="Times New Roman" w:hAnsi="Times New Roman" w:cs="Times New Roman"/>
          <w:sz w:val="21"/>
          <w:szCs w:val="21"/>
        </w:rPr>
        <w:t xml:space="preserve"> өндірісіндегі еңбек армиялары басқа </w:t>
      </w:r>
      <w:hyperlink r:id="rId140" w:tooltip="Республика" w:history="1">
        <w:r w:rsidRPr="00912D11">
          <w:rPr>
            <w:rStyle w:val="ab"/>
            <w:rFonts w:ascii="Times New Roman" w:hAnsi="Times New Roman" w:cs="Times New Roman"/>
            <w:color w:val="auto"/>
            <w:sz w:val="21"/>
            <w:szCs w:val="21"/>
          </w:rPr>
          <w:t>республикалардан</w:t>
        </w:r>
      </w:hyperlink>
      <w:r w:rsidRPr="00912D11">
        <w:rPr>
          <w:rFonts w:ascii="Times New Roman" w:hAnsi="Times New Roman" w:cs="Times New Roman"/>
          <w:sz w:val="21"/>
          <w:szCs w:val="21"/>
        </w:rPr>
        <w:t> келгендермен қатар, </w:t>
      </w:r>
      <w:hyperlink r:id="rId141" w:tooltip="Соғыс" w:history="1">
        <w:r w:rsidRPr="00912D11">
          <w:rPr>
            <w:rStyle w:val="ab"/>
            <w:rFonts w:ascii="Times New Roman" w:hAnsi="Times New Roman" w:cs="Times New Roman"/>
            <w:color w:val="auto"/>
            <w:sz w:val="21"/>
            <w:szCs w:val="21"/>
          </w:rPr>
          <w:t>соғысқа</w:t>
        </w:r>
      </w:hyperlink>
      <w:r w:rsidRPr="00912D11">
        <w:rPr>
          <w:rFonts w:ascii="Times New Roman" w:hAnsi="Times New Roman" w:cs="Times New Roman"/>
          <w:sz w:val="21"/>
          <w:szCs w:val="21"/>
        </w:rPr>
        <w:t> дейінгі арнайы қоныстанғандар мен Қазақстанға депортацияланған халық өкілдері контингентімен толықтырылып тұрды.</w:t>
      </w:r>
    </w:p>
    <w:p w:rsidR="004B7A78" w:rsidRPr="00912D11" w:rsidRDefault="004B7A78" w:rsidP="00912D11">
      <w:pPr>
        <w:pStyle w:val="af0"/>
        <w:rPr>
          <w:rFonts w:ascii="Times New Roman" w:hAnsi="Times New Roman" w:cs="Times New Roman"/>
          <w:sz w:val="21"/>
          <w:szCs w:val="21"/>
        </w:rPr>
      </w:pPr>
      <w:r w:rsidRPr="00912D11">
        <w:rPr>
          <w:rFonts w:ascii="Times New Roman" w:hAnsi="Times New Roman" w:cs="Times New Roman"/>
          <w:sz w:val="21"/>
          <w:szCs w:val="21"/>
        </w:rPr>
        <w:t>Тұтастай алғанда, моральды</w:t>
      </w:r>
      <w:proofErr w:type="gramStart"/>
      <w:r w:rsidRPr="00912D11">
        <w:rPr>
          <w:rFonts w:ascii="Times New Roman" w:hAnsi="Times New Roman" w:cs="Times New Roman"/>
          <w:sz w:val="21"/>
          <w:szCs w:val="21"/>
        </w:rPr>
        <w:t>қ-</w:t>
      </w:r>
      <w:proofErr w:type="gramEnd"/>
      <w:r w:rsidRPr="00912D11">
        <w:rPr>
          <w:rFonts w:ascii="Times New Roman" w:hAnsi="Times New Roman" w:cs="Times New Roman"/>
          <w:sz w:val="21"/>
          <w:szCs w:val="21"/>
        </w:rPr>
        <w:t>саяси белгілері бойынша майданға шақырылмаған </w:t>
      </w:r>
      <w:hyperlink r:id="rId142" w:tooltip="Халық" w:history="1">
        <w:r w:rsidRPr="00912D11">
          <w:rPr>
            <w:rStyle w:val="ab"/>
            <w:rFonts w:ascii="Times New Roman" w:hAnsi="Times New Roman" w:cs="Times New Roman"/>
            <w:color w:val="auto"/>
            <w:sz w:val="21"/>
            <w:szCs w:val="21"/>
          </w:rPr>
          <w:t>халық</w:t>
        </w:r>
      </w:hyperlink>
      <w:r w:rsidRPr="00912D11">
        <w:rPr>
          <w:rFonts w:ascii="Times New Roman" w:hAnsi="Times New Roman" w:cs="Times New Roman"/>
          <w:sz w:val="21"/>
          <w:szCs w:val="21"/>
        </w:rPr>
        <w:t> өкілдерінен еңбек армиясы құралды. Еңбек армиясының арнайы </w:t>
      </w:r>
      <w:hyperlink r:id="rId143" w:tooltip="Жұмыс" w:history="1">
        <w:r w:rsidRPr="00912D11">
          <w:rPr>
            <w:rStyle w:val="ab"/>
            <w:rFonts w:ascii="Times New Roman" w:hAnsi="Times New Roman" w:cs="Times New Roman"/>
            <w:color w:val="auto"/>
            <w:sz w:val="21"/>
            <w:szCs w:val="21"/>
            <w:shd w:val="clear" w:color="auto" w:fill="FFDADA"/>
          </w:rPr>
          <w:t>жұмыс</w:t>
        </w:r>
      </w:hyperlink>
      <w:r w:rsidRPr="00912D11">
        <w:rPr>
          <w:rFonts w:ascii="Times New Roman" w:hAnsi="Times New Roman" w:cs="Times New Roman"/>
          <w:sz w:val="21"/>
          <w:szCs w:val="21"/>
        </w:rPr>
        <w:t xml:space="preserve"> колонналары неміс, </w:t>
      </w:r>
      <w:proofErr w:type="gramStart"/>
      <w:r w:rsidRPr="00912D11">
        <w:rPr>
          <w:rFonts w:ascii="Times New Roman" w:hAnsi="Times New Roman" w:cs="Times New Roman"/>
          <w:sz w:val="21"/>
          <w:szCs w:val="21"/>
        </w:rPr>
        <w:t>фин</w:t>
      </w:r>
      <w:proofErr w:type="gramEnd"/>
      <w:r w:rsidRPr="00912D11">
        <w:rPr>
          <w:rFonts w:ascii="Times New Roman" w:hAnsi="Times New Roman" w:cs="Times New Roman"/>
          <w:sz w:val="21"/>
          <w:szCs w:val="21"/>
        </w:rPr>
        <w:t xml:space="preserve">, румын, корей халық өкілдерінен тұрды. Соғыс жылдарында еңбек армиясына 121 мың </w:t>
      </w:r>
      <w:proofErr w:type="gramStart"/>
      <w:r w:rsidRPr="00912D11">
        <w:rPr>
          <w:rFonts w:ascii="Times New Roman" w:hAnsi="Times New Roman" w:cs="Times New Roman"/>
          <w:sz w:val="21"/>
          <w:szCs w:val="21"/>
        </w:rPr>
        <w:t>нем</w:t>
      </w:r>
      <w:proofErr w:type="gramEnd"/>
      <w:r w:rsidRPr="00912D11">
        <w:rPr>
          <w:rFonts w:ascii="Times New Roman" w:hAnsi="Times New Roman" w:cs="Times New Roman"/>
          <w:sz w:val="21"/>
          <w:szCs w:val="21"/>
        </w:rPr>
        <w:t>іс, 30 мың </w:t>
      </w:r>
      <w:hyperlink r:id="rId144" w:tooltip="Корей ұлты (мұндай бет жоқ)" w:history="1">
        <w:r w:rsidRPr="00912D11">
          <w:rPr>
            <w:rStyle w:val="ab"/>
            <w:rFonts w:ascii="Times New Roman" w:hAnsi="Times New Roman" w:cs="Times New Roman"/>
            <w:color w:val="auto"/>
            <w:sz w:val="21"/>
            <w:szCs w:val="21"/>
          </w:rPr>
          <w:t>корей ұлты</w:t>
        </w:r>
      </w:hyperlink>
      <w:r w:rsidRPr="00912D11">
        <w:rPr>
          <w:rFonts w:ascii="Times New Roman" w:hAnsi="Times New Roman" w:cs="Times New Roman"/>
          <w:sz w:val="21"/>
          <w:szCs w:val="21"/>
        </w:rPr>
        <w:t> өкілдері шақырылды. Еңбек армиясында тек арнайы қоныстандырылғандар ғана болған жоқ, негізгі бөлігі ұжымшар тұ</w:t>
      </w:r>
      <w:proofErr w:type="gramStart"/>
      <w:r w:rsidRPr="00912D11">
        <w:rPr>
          <w:rFonts w:ascii="Times New Roman" w:hAnsi="Times New Roman" w:cs="Times New Roman"/>
          <w:sz w:val="21"/>
          <w:szCs w:val="21"/>
        </w:rPr>
        <w:t>р</w:t>
      </w:r>
      <w:proofErr w:type="gramEnd"/>
      <w:r w:rsidRPr="00912D11">
        <w:rPr>
          <w:rFonts w:ascii="Times New Roman" w:hAnsi="Times New Roman" w:cs="Times New Roman"/>
          <w:sz w:val="21"/>
          <w:szCs w:val="21"/>
        </w:rPr>
        <w:t>ғындары болып табылатын 200 мыңдай қазақтар да шақырылды. Олардың барлығы Орал жөне Сібір зауыттары мен </w:t>
      </w:r>
      <w:hyperlink r:id="rId145" w:tooltip="Ақмола" w:history="1">
        <w:r w:rsidRPr="00912D11">
          <w:rPr>
            <w:rStyle w:val="ab"/>
            <w:rFonts w:ascii="Times New Roman" w:hAnsi="Times New Roman" w:cs="Times New Roman"/>
            <w:color w:val="auto"/>
            <w:sz w:val="21"/>
            <w:szCs w:val="21"/>
          </w:rPr>
          <w:t>Ақмола</w:t>
        </w:r>
      </w:hyperlink>
      <w:r w:rsidRPr="00912D11">
        <w:rPr>
          <w:rFonts w:ascii="Times New Roman" w:hAnsi="Times New Roman" w:cs="Times New Roman"/>
          <w:sz w:val="21"/>
          <w:szCs w:val="21"/>
        </w:rPr>
        <w:t>—</w:t>
      </w:r>
      <w:hyperlink r:id="rId146" w:tooltip="Павлодар" w:history="1">
        <w:r w:rsidRPr="00912D11">
          <w:rPr>
            <w:rStyle w:val="ab"/>
            <w:rFonts w:ascii="Times New Roman" w:hAnsi="Times New Roman" w:cs="Times New Roman"/>
            <w:color w:val="auto"/>
            <w:sz w:val="21"/>
            <w:szCs w:val="21"/>
          </w:rPr>
          <w:t>Павлодар</w:t>
        </w:r>
      </w:hyperlink>
      <w:r w:rsidRPr="00912D11">
        <w:rPr>
          <w:rFonts w:ascii="Times New Roman" w:hAnsi="Times New Roman" w:cs="Times New Roman"/>
          <w:sz w:val="21"/>
          <w:szCs w:val="21"/>
        </w:rPr>
        <w:t>, </w:t>
      </w:r>
      <w:hyperlink r:id="rId147" w:tooltip="Қарағанды" w:history="1">
        <w:r w:rsidRPr="00912D11">
          <w:rPr>
            <w:rStyle w:val="ab"/>
            <w:rFonts w:ascii="Times New Roman" w:hAnsi="Times New Roman" w:cs="Times New Roman"/>
            <w:color w:val="auto"/>
            <w:sz w:val="21"/>
            <w:szCs w:val="21"/>
          </w:rPr>
          <w:t>Қарағанды</w:t>
        </w:r>
      </w:hyperlink>
      <w:r w:rsidRPr="00912D11">
        <w:rPr>
          <w:rFonts w:ascii="Times New Roman" w:hAnsi="Times New Roman" w:cs="Times New Roman"/>
          <w:sz w:val="21"/>
          <w:szCs w:val="21"/>
        </w:rPr>
        <w:t>—</w:t>
      </w:r>
      <w:hyperlink r:id="rId148" w:tooltip="Ақмола" w:history="1">
        <w:r w:rsidRPr="00912D11">
          <w:rPr>
            <w:rStyle w:val="ab"/>
            <w:rFonts w:ascii="Times New Roman" w:hAnsi="Times New Roman" w:cs="Times New Roman"/>
            <w:color w:val="auto"/>
            <w:sz w:val="21"/>
            <w:szCs w:val="21"/>
          </w:rPr>
          <w:t>Ақмола</w:t>
        </w:r>
      </w:hyperlink>
      <w:r w:rsidRPr="00912D11">
        <w:rPr>
          <w:rFonts w:ascii="Times New Roman" w:hAnsi="Times New Roman" w:cs="Times New Roman"/>
          <w:sz w:val="21"/>
          <w:szCs w:val="21"/>
        </w:rPr>
        <w:t>, </w:t>
      </w:r>
      <w:hyperlink r:id="rId149" w:tooltip="Орынбор" w:history="1">
        <w:r w:rsidRPr="00912D11">
          <w:rPr>
            <w:rStyle w:val="ab"/>
            <w:rFonts w:ascii="Times New Roman" w:hAnsi="Times New Roman" w:cs="Times New Roman"/>
            <w:color w:val="auto"/>
            <w:sz w:val="21"/>
            <w:szCs w:val="21"/>
          </w:rPr>
          <w:t>Орынбор</w:t>
        </w:r>
      </w:hyperlink>
      <w:r w:rsidRPr="00912D11">
        <w:rPr>
          <w:rFonts w:ascii="Times New Roman" w:hAnsi="Times New Roman" w:cs="Times New Roman"/>
          <w:sz w:val="21"/>
          <w:szCs w:val="21"/>
        </w:rPr>
        <w:t>—</w:t>
      </w:r>
      <w:hyperlink r:id="rId150" w:tooltip="Арыс" w:history="1">
        <w:r w:rsidRPr="00912D11">
          <w:rPr>
            <w:rStyle w:val="ab"/>
            <w:rFonts w:ascii="Times New Roman" w:hAnsi="Times New Roman" w:cs="Times New Roman"/>
            <w:color w:val="auto"/>
            <w:sz w:val="21"/>
            <w:szCs w:val="21"/>
          </w:rPr>
          <w:t>Арыс</w:t>
        </w:r>
      </w:hyperlink>
      <w:r w:rsidRPr="00912D11">
        <w:rPr>
          <w:rFonts w:ascii="Times New Roman" w:hAnsi="Times New Roman" w:cs="Times New Roman"/>
          <w:sz w:val="21"/>
          <w:szCs w:val="21"/>
        </w:rPr>
        <w:t>, </w:t>
      </w:r>
      <w:hyperlink r:id="rId151" w:tooltip="Басқұншақ" w:history="1">
        <w:r w:rsidRPr="00912D11">
          <w:rPr>
            <w:rStyle w:val="ab"/>
            <w:rFonts w:ascii="Times New Roman" w:hAnsi="Times New Roman" w:cs="Times New Roman"/>
            <w:color w:val="auto"/>
            <w:sz w:val="21"/>
            <w:szCs w:val="21"/>
          </w:rPr>
          <w:t>Басқұншақ</w:t>
        </w:r>
      </w:hyperlink>
      <w:r w:rsidRPr="00912D11">
        <w:rPr>
          <w:rFonts w:ascii="Times New Roman" w:hAnsi="Times New Roman" w:cs="Times New Roman"/>
          <w:sz w:val="21"/>
          <w:szCs w:val="21"/>
        </w:rPr>
        <w:t>—</w:t>
      </w:r>
      <w:hyperlink r:id="rId152" w:tooltip="Мақат" w:history="1">
        <w:r w:rsidRPr="00912D11">
          <w:rPr>
            <w:rStyle w:val="ab"/>
            <w:rFonts w:ascii="Times New Roman" w:hAnsi="Times New Roman" w:cs="Times New Roman"/>
            <w:color w:val="auto"/>
            <w:sz w:val="21"/>
            <w:szCs w:val="21"/>
          </w:rPr>
          <w:t>Мақат</w:t>
        </w:r>
      </w:hyperlink>
      <w:r w:rsidRPr="00912D11">
        <w:rPr>
          <w:rFonts w:ascii="Times New Roman" w:hAnsi="Times New Roman" w:cs="Times New Roman"/>
          <w:sz w:val="21"/>
          <w:szCs w:val="21"/>
        </w:rPr>
        <w:t> </w:t>
      </w:r>
      <w:hyperlink r:id="rId153" w:tooltip="Темір жол" w:history="1">
        <w:r w:rsidRPr="00912D11">
          <w:rPr>
            <w:rStyle w:val="ab"/>
            <w:rFonts w:ascii="Times New Roman" w:hAnsi="Times New Roman" w:cs="Times New Roman"/>
            <w:color w:val="auto"/>
            <w:sz w:val="21"/>
            <w:szCs w:val="21"/>
          </w:rPr>
          <w:t>темір жол</w:t>
        </w:r>
      </w:hyperlink>
      <w:r w:rsidRPr="00912D11">
        <w:rPr>
          <w:rFonts w:ascii="Times New Roman" w:hAnsi="Times New Roman" w:cs="Times New Roman"/>
          <w:sz w:val="21"/>
          <w:szCs w:val="21"/>
        </w:rPr>
        <w:t> құрылысында еңбек етті. Мыңдаған тұ</w:t>
      </w:r>
      <w:proofErr w:type="gramStart"/>
      <w:r w:rsidRPr="00912D11">
        <w:rPr>
          <w:rFonts w:ascii="Times New Roman" w:hAnsi="Times New Roman" w:cs="Times New Roman"/>
          <w:sz w:val="21"/>
          <w:szCs w:val="21"/>
        </w:rPr>
        <w:t>т</w:t>
      </w:r>
      <w:proofErr w:type="gramEnd"/>
      <w:r w:rsidRPr="00912D11">
        <w:rPr>
          <w:rFonts w:ascii="Times New Roman" w:hAnsi="Times New Roman" w:cs="Times New Roman"/>
          <w:sz w:val="21"/>
          <w:szCs w:val="21"/>
        </w:rPr>
        <w:t>қындар </w:t>
      </w:r>
      <w:hyperlink r:id="rId154" w:tooltip="Доссор" w:history="1">
        <w:r w:rsidRPr="00912D11">
          <w:rPr>
            <w:rStyle w:val="ab"/>
            <w:rFonts w:ascii="Times New Roman" w:hAnsi="Times New Roman" w:cs="Times New Roman"/>
            <w:color w:val="auto"/>
            <w:sz w:val="21"/>
            <w:szCs w:val="21"/>
          </w:rPr>
          <w:t>Доссор</w:t>
        </w:r>
      </w:hyperlink>
      <w:r w:rsidRPr="00912D11">
        <w:rPr>
          <w:rFonts w:ascii="Times New Roman" w:hAnsi="Times New Roman" w:cs="Times New Roman"/>
          <w:sz w:val="21"/>
          <w:szCs w:val="21"/>
        </w:rPr>
        <w:t>—</w:t>
      </w:r>
      <w:hyperlink r:id="rId155" w:tooltip="Астрахан" w:history="1">
        <w:r w:rsidRPr="00912D11">
          <w:rPr>
            <w:rStyle w:val="ab"/>
            <w:rFonts w:ascii="Times New Roman" w:hAnsi="Times New Roman" w:cs="Times New Roman"/>
            <w:color w:val="auto"/>
            <w:sz w:val="21"/>
            <w:szCs w:val="21"/>
          </w:rPr>
          <w:t>Астрахан</w:t>
        </w:r>
      </w:hyperlink>
      <w:r w:rsidRPr="00912D11">
        <w:rPr>
          <w:rFonts w:ascii="Times New Roman" w:hAnsi="Times New Roman" w:cs="Times New Roman"/>
          <w:sz w:val="21"/>
          <w:szCs w:val="21"/>
        </w:rPr>
        <w:t>, </w:t>
      </w:r>
      <w:hyperlink r:id="rId156" w:tooltip="Ор" w:history="1">
        <w:r w:rsidRPr="00912D11">
          <w:rPr>
            <w:rStyle w:val="ab"/>
            <w:rFonts w:ascii="Times New Roman" w:hAnsi="Times New Roman" w:cs="Times New Roman"/>
            <w:color w:val="auto"/>
            <w:sz w:val="21"/>
            <w:szCs w:val="21"/>
          </w:rPr>
          <w:t>Ор</w:t>
        </w:r>
      </w:hyperlink>
      <w:r w:rsidRPr="00912D11">
        <w:rPr>
          <w:rFonts w:ascii="Times New Roman" w:hAnsi="Times New Roman" w:cs="Times New Roman"/>
          <w:sz w:val="21"/>
          <w:szCs w:val="21"/>
        </w:rPr>
        <w:t>—</w:t>
      </w:r>
      <w:hyperlink r:id="rId157" w:tooltip="Қандыағаш" w:history="1">
        <w:r w:rsidRPr="00912D11">
          <w:rPr>
            <w:rStyle w:val="ab"/>
            <w:rFonts w:ascii="Times New Roman" w:hAnsi="Times New Roman" w:cs="Times New Roman"/>
            <w:color w:val="auto"/>
            <w:sz w:val="21"/>
            <w:szCs w:val="21"/>
          </w:rPr>
          <w:t>Қандыағаш</w:t>
        </w:r>
      </w:hyperlink>
      <w:r w:rsidRPr="00912D11">
        <w:rPr>
          <w:rFonts w:ascii="Times New Roman" w:hAnsi="Times New Roman" w:cs="Times New Roman"/>
          <w:sz w:val="21"/>
          <w:szCs w:val="21"/>
        </w:rPr>
        <w:t> мұнай құбырлары қүрылысына терін төкті.</w:t>
      </w:r>
    </w:p>
    <w:p w:rsidR="004B7A78" w:rsidRPr="00912D11" w:rsidRDefault="00946AD5" w:rsidP="00912D11">
      <w:pPr>
        <w:pStyle w:val="af0"/>
        <w:rPr>
          <w:rFonts w:ascii="Times New Roman" w:hAnsi="Times New Roman" w:cs="Times New Roman"/>
          <w:sz w:val="21"/>
          <w:szCs w:val="21"/>
        </w:rPr>
      </w:pPr>
      <w:hyperlink r:id="rId158" w:tooltip="Соғыс" w:history="1">
        <w:r w:rsidR="004B7A78" w:rsidRPr="00912D11">
          <w:rPr>
            <w:rStyle w:val="ab"/>
            <w:rFonts w:ascii="Times New Roman" w:hAnsi="Times New Roman" w:cs="Times New Roman"/>
            <w:color w:val="auto"/>
            <w:sz w:val="21"/>
            <w:szCs w:val="21"/>
          </w:rPr>
          <w:t>Соғыс</w:t>
        </w:r>
      </w:hyperlink>
      <w:r w:rsidR="004B7A78" w:rsidRPr="00912D11">
        <w:rPr>
          <w:rFonts w:ascii="Times New Roman" w:hAnsi="Times New Roman" w:cs="Times New Roman"/>
          <w:sz w:val="21"/>
          <w:szCs w:val="21"/>
        </w:rPr>
        <w:t> жылдарында барлығы 700 мыңнан астам </w:t>
      </w:r>
      <w:hyperlink r:id="rId159" w:tooltip="Қазақтар" w:history="1">
        <w:r w:rsidR="004B7A78" w:rsidRPr="00912D11">
          <w:rPr>
            <w:rStyle w:val="ab"/>
            <w:rFonts w:ascii="Times New Roman" w:hAnsi="Times New Roman" w:cs="Times New Roman"/>
            <w:color w:val="auto"/>
            <w:sz w:val="21"/>
            <w:szCs w:val="21"/>
          </w:rPr>
          <w:t>қазақтар</w:t>
        </w:r>
      </w:hyperlink>
      <w:r w:rsidR="004B7A78" w:rsidRPr="00912D11">
        <w:rPr>
          <w:rFonts w:ascii="Times New Roman" w:hAnsi="Times New Roman" w:cs="Times New Roman"/>
          <w:sz w:val="21"/>
          <w:szCs w:val="21"/>
        </w:rPr>
        <w:t>, </w:t>
      </w:r>
      <w:hyperlink r:id="rId160" w:tooltip="Немістер" w:history="1">
        <w:proofErr w:type="gramStart"/>
        <w:r w:rsidR="004B7A78" w:rsidRPr="00912D11">
          <w:rPr>
            <w:rStyle w:val="ab"/>
            <w:rFonts w:ascii="Times New Roman" w:hAnsi="Times New Roman" w:cs="Times New Roman"/>
            <w:color w:val="auto"/>
            <w:sz w:val="21"/>
            <w:szCs w:val="21"/>
          </w:rPr>
          <w:t>нем</w:t>
        </w:r>
        <w:proofErr w:type="gramEnd"/>
        <w:r w:rsidR="004B7A78" w:rsidRPr="00912D11">
          <w:rPr>
            <w:rStyle w:val="ab"/>
            <w:rFonts w:ascii="Times New Roman" w:hAnsi="Times New Roman" w:cs="Times New Roman"/>
            <w:color w:val="auto"/>
            <w:sz w:val="21"/>
            <w:szCs w:val="21"/>
          </w:rPr>
          <w:t>істер</w:t>
        </w:r>
      </w:hyperlink>
      <w:r w:rsidR="004B7A78" w:rsidRPr="00912D11">
        <w:rPr>
          <w:rFonts w:ascii="Times New Roman" w:hAnsi="Times New Roman" w:cs="Times New Roman"/>
          <w:sz w:val="21"/>
          <w:szCs w:val="21"/>
        </w:rPr>
        <w:t>, </w:t>
      </w:r>
      <w:hyperlink r:id="rId161" w:tooltip="Украиндар" w:history="1">
        <w:r w:rsidR="004B7A78" w:rsidRPr="00912D11">
          <w:rPr>
            <w:rStyle w:val="ab"/>
            <w:rFonts w:ascii="Times New Roman" w:hAnsi="Times New Roman" w:cs="Times New Roman"/>
            <w:color w:val="auto"/>
            <w:sz w:val="21"/>
            <w:szCs w:val="21"/>
          </w:rPr>
          <w:t>украиндар</w:t>
        </w:r>
      </w:hyperlink>
      <w:r w:rsidR="004B7A78" w:rsidRPr="00912D11">
        <w:rPr>
          <w:rFonts w:ascii="Times New Roman" w:hAnsi="Times New Roman" w:cs="Times New Roman"/>
          <w:sz w:val="21"/>
          <w:szCs w:val="21"/>
        </w:rPr>
        <w:t> және т.б. еңбек колонналарына шақырылды. Соғыстың соңғы 1,5 жылында еңбек армиясының қатарына Солтү</w:t>
      </w:r>
      <w:proofErr w:type="gramStart"/>
      <w:r w:rsidR="004B7A78" w:rsidRPr="00912D11">
        <w:rPr>
          <w:rFonts w:ascii="Times New Roman" w:hAnsi="Times New Roman" w:cs="Times New Roman"/>
          <w:sz w:val="21"/>
          <w:szCs w:val="21"/>
        </w:rPr>
        <w:t>ст</w:t>
      </w:r>
      <w:proofErr w:type="gramEnd"/>
      <w:r w:rsidR="004B7A78" w:rsidRPr="00912D11">
        <w:rPr>
          <w:rFonts w:ascii="Times New Roman" w:hAnsi="Times New Roman" w:cs="Times New Roman"/>
          <w:sz w:val="21"/>
          <w:szCs w:val="21"/>
        </w:rPr>
        <w:t>ік </w:t>
      </w:r>
      <w:hyperlink r:id="rId162" w:tooltip="Кавказ" w:history="1">
        <w:r w:rsidR="004B7A78" w:rsidRPr="00912D11">
          <w:rPr>
            <w:rStyle w:val="ab"/>
            <w:rFonts w:ascii="Times New Roman" w:hAnsi="Times New Roman" w:cs="Times New Roman"/>
            <w:color w:val="auto"/>
            <w:sz w:val="21"/>
            <w:szCs w:val="21"/>
          </w:rPr>
          <w:t>Кавказ</w:t>
        </w:r>
      </w:hyperlink>
      <w:r w:rsidR="004B7A78" w:rsidRPr="00912D11">
        <w:rPr>
          <w:rFonts w:ascii="Times New Roman" w:hAnsi="Times New Roman" w:cs="Times New Roman"/>
          <w:sz w:val="21"/>
          <w:szCs w:val="21"/>
        </w:rPr>
        <w:t>, </w:t>
      </w:r>
      <w:hyperlink r:id="rId163" w:tooltip="Грузия" w:history="1">
        <w:r w:rsidR="004B7A78" w:rsidRPr="00912D11">
          <w:rPr>
            <w:rStyle w:val="ab"/>
            <w:rFonts w:ascii="Times New Roman" w:hAnsi="Times New Roman" w:cs="Times New Roman"/>
            <w:color w:val="auto"/>
            <w:sz w:val="21"/>
            <w:szCs w:val="21"/>
          </w:rPr>
          <w:t>Грузия</w:t>
        </w:r>
      </w:hyperlink>
      <w:r w:rsidR="004B7A78" w:rsidRPr="00912D11">
        <w:rPr>
          <w:rFonts w:ascii="Times New Roman" w:hAnsi="Times New Roman" w:cs="Times New Roman"/>
          <w:sz w:val="21"/>
          <w:szCs w:val="21"/>
        </w:rPr>
        <w:t>, </w:t>
      </w:r>
      <w:hyperlink r:id="rId164" w:tooltip="Қырым" w:history="1">
        <w:r w:rsidR="004B7A78" w:rsidRPr="00912D11">
          <w:rPr>
            <w:rStyle w:val="ab"/>
            <w:rFonts w:ascii="Times New Roman" w:hAnsi="Times New Roman" w:cs="Times New Roman"/>
            <w:color w:val="auto"/>
            <w:sz w:val="21"/>
            <w:szCs w:val="21"/>
          </w:rPr>
          <w:t>Қырым</w:t>
        </w:r>
      </w:hyperlink>
      <w:r w:rsidR="004B7A78" w:rsidRPr="00912D11">
        <w:rPr>
          <w:rFonts w:ascii="Times New Roman" w:hAnsi="Times New Roman" w:cs="Times New Roman"/>
          <w:sz w:val="21"/>
          <w:szCs w:val="21"/>
        </w:rPr>
        <w:t>, </w:t>
      </w:r>
      <w:hyperlink r:id="rId165" w:tooltip="Қалмақ" w:history="1">
        <w:r w:rsidR="004B7A78" w:rsidRPr="00912D11">
          <w:rPr>
            <w:rStyle w:val="ab"/>
            <w:rFonts w:ascii="Times New Roman" w:hAnsi="Times New Roman" w:cs="Times New Roman"/>
            <w:color w:val="auto"/>
            <w:sz w:val="21"/>
            <w:szCs w:val="21"/>
          </w:rPr>
          <w:t>Қалмақ</w:t>
        </w:r>
      </w:hyperlink>
      <w:r w:rsidR="004B7A78" w:rsidRPr="00912D11">
        <w:rPr>
          <w:rFonts w:ascii="Times New Roman" w:hAnsi="Times New Roman" w:cs="Times New Roman"/>
          <w:sz w:val="21"/>
          <w:szCs w:val="21"/>
        </w:rPr>
        <w:t> елдерінен көшіріп-қоныстандырылған бөлігі қосылды. Еңбек армиясындағы адамдардың тұрмысты</w:t>
      </w:r>
      <w:proofErr w:type="gramStart"/>
      <w:r w:rsidR="004B7A78" w:rsidRPr="00912D11">
        <w:rPr>
          <w:rFonts w:ascii="Times New Roman" w:hAnsi="Times New Roman" w:cs="Times New Roman"/>
          <w:sz w:val="21"/>
          <w:szCs w:val="21"/>
        </w:rPr>
        <w:t>қ-</w:t>
      </w:r>
      <w:proofErr w:type="gramEnd"/>
      <w:r w:rsidR="004B7A78" w:rsidRPr="00912D11">
        <w:rPr>
          <w:rFonts w:ascii="Times New Roman" w:hAnsi="Times New Roman" w:cs="Times New Roman"/>
          <w:sz w:val="21"/>
          <w:szCs w:val="21"/>
        </w:rPr>
        <w:t>материалдық </w:t>
      </w:r>
      <w:hyperlink r:id="rId166" w:tooltip="Жағдай" w:history="1">
        <w:r w:rsidR="004B7A78" w:rsidRPr="00912D11">
          <w:rPr>
            <w:rStyle w:val="ab"/>
            <w:rFonts w:ascii="Times New Roman" w:hAnsi="Times New Roman" w:cs="Times New Roman"/>
            <w:color w:val="auto"/>
            <w:sz w:val="21"/>
            <w:szCs w:val="21"/>
          </w:rPr>
          <w:t>жағдайы</w:t>
        </w:r>
      </w:hyperlink>
      <w:r w:rsidR="004B7A78" w:rsidRPr="00912D11">
        <w:rPr>
          <w:rFonts w:ascii="Times New Roman" w:hAnsi="Times New Roman" w:cs="Times New Roman"/>
          <w:sz w:val="21"/>
          <w:szCs w:val="21"/>
        </w:rPr>
        <w:t> өте ауыр болды. Арнайы қоныстандырылғандардың кө</w:t>
      </w:r>
      <w:proofErr w:type="gramStart"/>
      <w:r w:rsidR="004B7A78" w:rsidRPr="00912D11">
        <w:rPr>
          <w:rFonts w:ascii="Times New Roman" w:hAnsi="Times New Roman" w:cs="Times New Roman"/>
          <w:sz w:val="21"/>
          <w:szCs w:val="21"/>
        </w:rPr>
        <w:t>п</w:t>
      </w:r>
      <w:proofErr w:type="gramEnd"/>
      <w:r w:rsidR="004B7A78" w:rsidRPr="00912D11">
        <w:rPr>
          <w:rFonts w:ascii="Times New Roman" w:hAnsi="Times New Roman" w:cs="Times New Roman"/>
          <w:sz w:val="21"/>
          <w:szCs w:val="21"/>
        </w:rPr>
        <w:t xml:space="preserve"> бөлігі ауру мен аштықтан қырылды.</w:t>
      </w:r>
    </w:p>
    <w:p w:rsidR="004B7A78" w:rsidRPr="00912D11" w:rsidRDefault="004B7A78" w:rsidP="00912D11">
      <w:pPr>
        <w:pStyle w:val="af0"/>
        <w:rPr>
          <w:rFonts w:ascii="Times New Roman" w:hAnsi="Times New Roman" w:cs="Times New Roman"/>
          <w:sz w:val="21"/>
          <w:szCs w:val="21"/>
        </w:rPr>
      </w:pPr>
      <w:r w:rsidRPr="00912D11">
        <w:rPr>
          <w:rFonts w:ascii="Times New Roman" w:hAnsi="Times New Roman" w:cs="Times New Roman"/>
          <w:sz w:val="21"/>
          <w:szCs w:val="21"/>
        </w:rPr>
        <w:t>Сонымен, еңбек колонналарында екі </w:t>
      </w:r>
      <w:hyperlink r:id="rId167" w:tooltip="Категория" w:history="1">
        <w:r w:rsidRPr="00912D11">
          <w:rPr>
            <w:rStyle w:val="ab"/>
            <w:rFonts w:ascii="Times New Roman" w:hAnsi="Times New Roman" w:cs="Times New Roman"/>
            <w:color w:val="auto"/>
            <w:sz w:val="21"/>
            <w:szCs w:val="21"/>
          </w:rPr>
          <w:t>категориядан</w:t>
        </w:r>
      </w:hyperlink>
      <w:r w:rsidRPr="00912D11">
        <w:rPr>
          <w:rFonts w:ascii="Times New Roman" w:hAnsi="Times New Roman" w:cs="Times New Roman"/>
          <w:sz w:val="21"/>
          <w:szCs w:val="21"/>
        </w:rPr>
        <w:t> тұратындар, біріншілері — азаматтық тұрғындардан тұратын еңбек армиясы, екіншілері — тұ</w:t>
      </w:r>
      <w:proofErr w:type="gramStart"/>
      <w:r w:rsidRPr="00912D11">
        <w:rPr>
          <w:rFonts w:ascii="Times New Roman" w:hAnsi="Times New Roman" w:cs="Times New Roman"/>
          <w:sz w:val="21"/>
          <w:szCs w:val="21"/>
        </w:rPr>
        <w:t>т</w:t>
      </w:r>
      <w:proofErr w:type="gramEnd"/>
      <w:r w:rsidRPr="00912D11">
        <w:rPr>
          <w:rFonts w:ascii="Times New Roman" w:hAnsi="Times New Roman" w:cs="Times New Roman"/>
          <w:sz w:val="21"/>
          <w:szCs w:val="21"/>
        </w:rPr>
        <w:t>қын </w:t>
      </w:r>
      <w:hyperlink r:id="rId168" w:tooltip="Жағдай" w:history="1">
        <w:r w:rsidRPr="00912D11">
          <w:rPr>
            <w:rStyle w:val="ab"/>
            <w:rFonts w:ascii="Times New Roman" w:hAnsi="Times New Roman" w:cs="Times New Roman"/>
            <w:color w:val="auto"/>
            <w:sz w:val="21"/>
            <w:szCs w:val="21"/>
          </w:rPr>
          <w:t>жағдайындағы</w:t>
        </w:r>
      </w:hyperlink>
      <w:r w:rsidRPr="00912D11">
        <w:rPr>
          <w:rFonts w:ascii="Times New Roman" w:hAnsi="Times New Roman" w:cs="Times New Roman"/>
          <w:sz w:val="21"/>
          <w:szCs w:val="21"/>
        </w:rPr>
        <w:t> арнайы қоныстандырылғандар болды.</w:t>
      </w:r>
    </w:p>
    <w:p w:rsidR="004B7A78" w:rsidRPr="00912D11" w:rsidRDefault="00946AD5" w:rsidP="00912D11">
      <w:pPr>
        <w:pStyle w:val="af0"/>
        <w:rPr>
          <w:rFonts w:ascii="Times New Roman" w:hAnsi="Times New Roman" w:cs="Times New Roman"/>
          <w:sz w:val="21"/>
          <w:szCs w:val="21"/>
        </w:rPr>
      </w:pPr>
      <w:hyperlink r:id="rId169" w:tooltip="Екінші дүниежүзілік соғыс" w:history="1">
        <w:r w:rsidR="004B7A78" w:rsidRPr="00912D11">
          <w:rPr>
            <w:rStyle w:val="ab"/>
            <w:rFonts w:ascii="Times New Roman" w:hAnsi="Times New Roman" w:cs="Times New Roman"/>
            <w:color w:val="auto"/>
            <w:sz w:val="21"/>
            <w:szCs w:val="21"/>
          </w:rPr>
          <w:t>Екінші дүниежүзілік соғыс</w:t>
        </w:r>
      </w:hyperlink>
      <w:r w:rsidR="004B7A78" w:rsidRPr="00912D11">
        <w:rPr>
          <w:rFonts w:ascii="Times New Roman" w:hAnsi="Times New Roman" w:cs="Times New Roman"/>
          <w:sz w:val="21"/>
          <w:szCs w:val="21"/>
        </w:rPr>
        <w:t> жылдарында майданға және </w:t>
      </w:r>
      <w:hyperlink r:id="rId170" w:tooltip="Қорғаныс" w:history="1">
        <w:r w:rsidR="004B7A78" w:rsidRPr="00912D11">
          <w:rPr>
            <w:rStyle w:val="ab"/>
            <w:rFonts w:ascii="Times New Roman" w:hAnsi="Times New Roman" w:cs="Times New Roman"/>
            <w:color w:val="auto"/>
            <w:sz w:val="21"/>
            <w:szCs w:val="21"/>
          </w:rPr>
          <w:t>қорғаныс</w:t>
        </w:r>
      </w:hyperlink>
      <w:r w:rsidR="004B7A78" w:rsidRPr="00912D11">
        <w:rPr>
          <w:rFonts w:ascii="Times New Roman" w:hAnsi="Times New Roman" w:cs="Times New Roman"/>
          <w:sz w:val="21"/>
          <w:szCs w:val="21"/>
        </w:rPr>
        <w:t> өнеркәсібіне әрбі</w:t>
      </w:r>
      <w:proofErr w:type="gramStart"/>
      <w:r w:rsidR="004B7A78" w:rsidRPr="00912D11">
        <w:rPr>
          <w:rFonts w:ascii="Times New Roman" w:hAnsi="Times New Roman" w:cs="Times New Roman"/>
          <w:sz w:val="21"/>
          <w:szCs w:val="21"/>
        </w:rPr>
        <w:t>р</w:t>
      </w:r>
      <w:proofErr w:type="gramEnd"/>
      <w:r w:rsidR="004B7A78" w:rsidRPr="00912D11">
        <w:rPr>
          <w:rFonts w:ascii="Times New Roman" w:hAnsi="Times New Roman" w:cs="Times New Roman"/>
          <w:sz w:val="21"/>
          <w:szCs w:val="21"/>
        </w:rPr>
        <w:t xml:space="preserve"> төртінші қазақстандық алынды. Екінші дүниежүзілік соғыс майданында 350 мың қазақ жауынгерлері қаза тапты, 150 мың </w:t>
      </w:r>
      <w:hyperlink r:id="rId171" w:tooltip="Адам" w:history="1">
        <w:r w:rsidR="004B7A78" w:rsidRPr="00912D11">
          <w:rPr>
            <w:rStyle w:val="ab"/>
            <w:rFonts w:ascii="Times New Roman" w:hAnsi="Times New Roman" w:cs="Times New Roman"/>
            <w:color w:val="auto"/>
            <w:sz w:val="21"/>
            <w:szCs w:val="21"/>
            <w:shd w:val="clear" w:color="auto" w:fill="FFDADA"/>
          </w:rPr>
          <w:t>адам</w:t>
        </w:r>
      </w:hyperlink>
      <w:r w:rsidR="004B7A78" w:rsidRPr="00912D11">
        <w:rPr>
          <w:rFonts w:ascii="Times New Roman" w:hAnsi="Times New Roman" w:cs="Times New Roman"/>
          <w:sz w:val="21"/>
          <w:szCs w:val="21"/>
        </w:rPr>
        <w:t> жау колында тұ</w:t>
      </w:r>
      <w:proofErr w:type="gramStart"/>
      <w:r w:rsidR="004B7A78" w:rsidRPr="00912D11">
        <w:rPr>
          <w:rFonts w:ascii="Times New Roman" w:hAnsi="Times New Roman" w:cs="Times New Roman"/>
          <w:sz w:val="21"/>
          <w:szCs w:val="21"/>
        </w:rPr>
        <w:t>т</w:t>
      </w:r>
      <w:proofErr w:type="gramEnd"/>
      <w:r w:rsidR="004B7A78" w:rsidRPr="00912D11">
        <w:rPr>
          <w:rFonts w:ascii="Times New Roman" w:hAnsi="Times New Roman" w:cs="Times New Roman"/>
          <w:sz w:val="21"/>
          <w:szCs w:val="21"/>
        </w:rPr>
        <w:t>қында болды немесе хабар-ошарсыз кетті. </w:t>
      </w:r>
      <w:hyperlink r:id="rId172" w:tooltip="Соғыс" w:history="1">
        <w:r w:rsidR="004B7A78" w:rsidRPr="00912D11">
          <w:rPr>
            <w:rStyle w:val="ab"/>
            <w:rFonts w:ascii="Times New Roman" w:hAnsi="Times New Roman" w:cs="Times New Roman"/>
            <w:color w:val="auto"/>
            <w:sz w:val="21"/>
            <w:szCs w:val="21"/>
          </w:rPr>
          <w:t>Соғыстың</w:t>
        </w:r>
      </w:hyperlink>
      <w:r w:rsidR="004B7A78" w:rsidRPr="00912D11">
        <w:rPr>
          <w:rFonts w:ascii="Times New Roman" w:hAnsi="Times New Roman" w:cs="Times New Roman"/>
          <w:sz w:val="21"/>
          <w:szCs w:val="21"/>
        </w:rPr>
        <w:t> ауыр жылдарында </w:t>
      </w:r>
      <w:hyperlink r:id="rId173" w:tooltip="Демография" w:history="1">
        <w:r w:rsidR="004B7A78" w:rsidRPr="00912D11">
          <w:rPr>
            <w:rStyle w:val="ab"/>
            <w:rFonts w:ascii="Times New Roman" w:hAnsi="Times New Roman" w:cs="Times New Roman"/>
            <w:color w:val="auto"/>
            <w:sz w:val="21"/>
            <w:szCs w:val="21"/>
          </w:rPr>
          <w:t>демографиялық</w:t>
        </w:r>
      </w:hyperlink>
      <w:r w:rsidR="004B7A78" w:rsidRPr="00912D11">
        <w:rPr>
          <w:rFonts w:ascii="Times New Roman" w:hAnsi="Times New Roman" w:cs="Times New Roman"/>
          <w:sz w:val="21"/>
          <w:szCs w:val="21"/>
        </w:rPr>
        <w:t>, депопуляциялық </w:t>
      </w:r>
      <w:hyperlink r:id="rId174" w:tooltip="Жол" w:history="1">
        <w:r w:rsidR="004B7A78" w:rsidRPr="00912D11">
          <w:rPr>
            <w:rStyle w:val="ab"/>
            <w:rFonts w:ascii="Times New Roman" w:hAnsi="Times New Roman" w:cs="Times New Roman"/>
            <w:color w:val="auto"/>
            <w:sz w:val="21"/>
            <w:szCs w:val="21"/>
          </w:rPr>
          <w:t>жолмен</w:t>
        </w:r>
      </w:hyperlink>
      <w:r w:rsidR="004B7A78" w:rsidRPr="00912D11">
        <w:rPr>
          <w:rFonts w:ascii="Times New Roman" w:hAnsi="Times New Roman" w:cs="Times New Roman"/>
          <w:sz w:val="21"/>
          <w:szCs w:val="21"/>
        </w:rPr>
        <w:t> (туудың төмендеп, өлімнің артуы) 100 мың адамға кеміді.</w:t>
      </w:r>
    </w:p>
    <w:p w:rsidR="004B7A78" w:rsidRPr="00912D11" w:rsidRDefault="004B7A78" w:rsidP="00912D11">
      <w:pPr>
        <w:pStyle w:val="af0"/>
        <w:rPr>
          <w:rFonts w:ascii="Times New Roman" w:hAnsi="Times New Roman" w:cs="Times New Roman"/>
          <w:sz w:val="21"/>
          <w:szCs w:val="21"/>
        </w:rPr>
      </w:pPr>
      <w:r w:rsidRPr="00912D11">
        <w:rPr>
          <w:rFonts w:ascii="Times New Roman" w:hAnsi="Times New Roman" w:cs="Times New Roman"/>
          <w:sz w:val="21"/>
          <w:szCs w:val="21"/>
        </w:rPr>
        <w:t>Сөйтіп, </w:t>
      </w:r>
      <w:hyperlink r:id="rId175" w:tooltip="Екінші дүниежүзілік соғыс" w:history="1">
        <w:r w:rsidRPr="00912D11">
          <w:rPr>
            <w:rStyle w:val="ab"/>
            <w:rFonts w:ascii="Times New Roman" w:hAnsi="Times New Roman" w:cs="Times New Roman"/>
            <w:color w:val="auto"/>
            <w:sz w:val="21"/>
            <w:szCs w:val="21"/>
          </w:rPr>
          <w:t>Екінші дүниежүзілік соғыс</w:t>
        </w:r>
      </w:hyperlink>
      <w:r w:rsidRPr="00912D11">
        <w:rPr>
          <w:rFonts w:ascii="Times New Roman" w:hAnsi="Times New Roman" w:cs="Times New Roman"/>
          <w:sz w:val="21"/>
          <w:szCs w:val="21"/>
        </w:rPr>
        <w:t> тек қазақ халқының ғана 600 мың </w:t>
      </w:r>
      <w:hyperlink r:id="rId176" w:tooltip="Адам" w:history="1">
        <w:r w:rsidRPr="00912D11">
          <w:rPr>
            <w:rStyle w:val="ab"/>
            <w:rFonts w:ascii="Times New Roman" w:hAnsi="Times New Roman" w:cs="Times New Roman"/>
            <w:color w:val="auto"/>
            <w:sz w:val="21"/>
            <w:szCs w:val="21"/>
            <w:shd w:val="clear" w:color="auto" w:fill="FFDADA"/>
          </w:rPr>
          <w:t>адамға</w:t>
        </w:r>
      </w:hyperlink>
      <w:r w:rsidRPr="00912D11">
        <w:rPr>
          <w:rFonts w:ascii="Times New Roman" w:hAnsi="Times New Roman" w:cs="Times New Roman"/>
          <w:sz w:val="21"/>
          <w:szCs w:val="21"/>
        </w:rPr>
        <w:t xml:space="preserve"> азаюына әкеліп </w:t>
      </w:r>
      <w:proofErr w:type="gramStart"/>
      <w:r w:rsidRPr="00912D11">
        <w:rPr>
          <w:rFonts w:ascii="Times New Roman" w:hAnsi="Times New Roman" w:cs="Times New Roman"/>
          <w:sz w:val="21"/>
          <w:szCs w:val="21"/>
        </w:rPr>
        <w:t>со</w:t>
      </w:r>
      <w:proofErr w:type="gramEnd"/>
      <w:r w:rsidRPr="00912D11">
        <w:rPr>
          <w:rFonts w:ascii="Times New Roman" w:hAnsi="Times New Roman" w:cs="Times New Roman"/>
          <w:sz w:val="21"/>
          <w:szCs w:val="21"/>
        </w:rPr>
        <w:t>қты.</w:t>
      </w:r>
    </w:p>
    <w:p w:rsidR="004B7A78" w:rsidRPr="00912D11" w:rsidRDefault="00946AD5" w:rsidP="00912D11">
      <w:pPr>
        <w:pStyle w:val="af0"/>
        <w:rPr>
          <w:rFonts w:ascii="Times New Roman" w:hAnsi="Times New Roman" w:cs="Times New Roman"/>
          <w:sz w:val="21"/>
          <w:szCs w:val="21"/>
        </w:rPr>
      </w:pPr>
      <w:hyperlink r:id="rId177" w:tooltip="1939" w:history="1">
        <w:r w:rsidR="004B7A78" w:rsidRPr="00912D11">
          <w:rPr>
            <w:rStyle w:val="ab"/>
            <w:rFonts w:ascii="Times New Roman" w:hAnsi="Times New Roman" w:cs="Times New Roman"/>
            <w:color w:val="auto"/>
            <w:sz w:val="21"/>
            <w:szCs w:val="21"/>
          </w:rPr>
          <w:t>1939</w:t>
        </w:r>
      </w:hyperlink>
      <w:r w:rsidR="004B7A78" w:rsidRPr="00912D11">
        <w:rPr>
          <w:rFonts w:ascii="Times New Roman" w:hAnsi="Times New Roman" w:cs="Times New Roman"/>
          <w:sz w:val="21"/>
          <w:szCs w:val="21"/>
        </w:rPr>
        <w:t> жылғы </w:t>
      </w:r>
      <w:hyperlink r:id="rId178" w:tooltip="Санақ (мұндай бет жоқ)" w:history="1">
        <w:r w:rsidR="004B7A78" w:rsidRPr="00912D11">
          <w:rPr>
            <w:rStyle w:val="ab"/>
            <w:rFonts w:ascii="Times New Roman" w:hAnsi="Times New Roman" w:cs="Times New Roman"/>
            <w:color w:val="auto"/>
            <w:sz w:val="21"/>
            <w:szCs w:val="21"/>
          </w:rPr>
          <w:t>санақ</w:t>
        </w:r>
      </w:hyperlink>
      <w:r w:rsidR="004B7A78" w:rsidRPr="00912D11">
        <w:rPr>
          <w:rFonts w:ascii="Times New Roman" w:hAnsi="Times New Roman" w:cs="Times New Roman"/>
          <w:sz w:val="21"/>
          <w:szCs w:val="21"/>
        </w:rPr>
        <w:t> бойынша </w:t>
      </w:r>
      <w:hyperlink r:id="rId179" w:tooltip="Қазақстан" w:history="1">
        <w:r w:rsidR="004B7A78" w:rsidRPr="00912D11">
          <w:rPr>
            <w:rStyle w:val="ab"/>
            <w:rFonts w:ascii="Times New Roman" w:hAnsi="Times New Roman" w:cs="Times New Roman"/>
            <w:color w:val="auto"/>
            <w:sz w:val="21"/>
            <w:szCs w:val="21"/>
          </w:rPr>
          <w:t>Қазақстанда</w:t>
        </w:r>
      </w:hyperlink>
      <w:r w:rsidR="004B7A78" w:rsidRPr="00912D11">
        <w:rPr>
          <w:rFonts w:ascii="Times New Roman" w:hAnsi="Times New Roman" w:cs="Times New Roman"/>
          <w:sz w:val="21"/>
          <w:szCs w:val="21"/>
        </w:rPr>
        <w:t xml:space="preserve"> 6,9 </w:t>
      </w:r>
      <w:proofErr w:type="gramStart"/>
      <w:r w:rsidR="004B7A78" w:rsidRPr="00912D11">
        <w:rPr>
          <w:rFonts w:ascii="Times New Roman" w:hAnsi="Times New Roman" w:cs="Times New Roman"/>
          <w:sz w:val="21"/>
          <w:szCs w:val="21"/>
        </w:rPr>
        <w:t>млн</w:t>
      </w:r>
      <w:proofErr w:type="gramEnd"/>
      <w:r w:rsidR="004B7A78" w:rsidRPr="00912D11">
        <w:rPr>
          <w:rFonts w:ascii="Times New Roman" w:hAnsi="Times New Roman" w:cs="Times New Roman"/>
          <w:sz w:val="21"/>
          <w:szCs w:val="21"/>
        </w:rPr>
        <w:t xml:space="preserve"> адам тұрса, </w:t>
      </w:r>
      <w:hyperlink r:id="rId180" w:tooltip="Соғыс" w:history="1">
        <w:r w:rsidR="004B7A78" w:rsidRPr="00912D11">
          <w:rPr>
            <w:rStyle w:val="ab"/>
            <w:rFonts w:ascii="Times New Roman" w:hAnsi="Times New Roman" w:cs="Times New Roman"/>
            <w:color w:val="auto"/>
            <w:sz w:val="21"/>
            <w:szCs w:val="21"/>
          </w:rPr>
          <w:t>соғыс</w:t>
        </w:r>
      </w:hyperlink>
      <w:r w:rsidR="004B7A78" w:rsidRPr="00912D11">
        <w:rPr>
          <w:rFonts w:ascii="Times New Roman" w:hAnsi="Times New Roman" w:cs="Times New Roman"/>
          <w:sz w:val="21"/>
          <w:szCs w:val="21"/>
        </w:rPr>
        <w:t> аяқталған соң көшіп келген және депортацияланған халықтар </w:t>
      </w:r>
      <w:hyperlink r:id="rId181" w:tooltip="Есеп" w:history="1">
        <w:r w:rsidR="004B7A78" w:rsidRPr="00912D11">
          <w:rPr>
            <w:rStyle w:val="ab"/>
            <w:rFonts w:ascii="Times New Roman" w:hAnsi="Times New Roman" w:cs="Times New Roman"/>
            <w:color w:val="auto"/>
            <w:sz w:val="21"/>
            <w:szCs w:val="21"/>
          </w:rPr>
          <w:t>есебінен</w:t>
        </w:r>
      </w:hyperlink>
      <w:r w:rsidR="004B7A78" w:rsidRPr="00912D11">
        <w:rPr>
          <w:rFonts w:ascii="Times New Roman" w:hAnsi="Times New Roman" w:cs="Times New Roman"/>
          <w:sz w:val="21"/>
          <w:szCs w:val="21"/>
        </w:rPr>
        <w:t> бұл көрсеткіш шамамен 7,5 млн болды.</w:t>
      </w:r>
    </w:p>
    <w:p w:rsidR="004B7A78" w:rsidRPr="00912D11" w:rsidRDefault="004B7A78" w:rsidP="00912D11">
      <w:pPr>
        <w:pStyle w:val="af0"/>
        <w:rPr>
          <w:rFonts w:ascii="Times New Roman" w:hAnsi="Times New Roman" w:cs="Times New Roman"/>
          <w:sz w:val="21"/>
          <w:szCs w:val="21"/>
        </w:rPr>
      </w:pPr>
      <w:r w:rsidRPr="00912D11">
        <w:rPr>
          <w:rFonts w:ascii="Times New Roman" w:hAnsi="Times New Roman" w:cs="Times New Roman"/>
          <w:sz w:val="21"/>
          <w:szCs w:val="21"/>
        </w:rPr>
        <w:t>Жергілікті халықтың үлес </w:t>
      </w:r>
      <w:hyperlink r:id="rId182" w:tooltip="Салмақ" w:history="1">
        <w:r w:rsidRPr="00912D11">
          <w:rPr>
            <w:rStyle w:val="ab"/>
            <w:rFonts w:ascii="Times New Roman" w:hAnsi="Times New Roman" w:cs="Times New Roman"/>
            <w:color w:val="auto"/>
            <w:sz w:val="21"/>
            <w:szCs w:val="21"/>
          </w:rPr>
          <w:t>салмағы</w:t>
        </w:r>
      </w:hyperlink>
      <w:r w:rsidRPr="00912D11">
        <w:rPr>
          <w:rFonts w:ascii="Times New Roman" w:hAnsi="Times New Roman" w:cs="Times New Roman"/>
          <w:sz w:val="21"/>
          <w:szCs w:val="21"/>
        </w:rPr>
        <w:t> </w:t>
      </w:r>
      <w:hyperlink r:id="rId183" w:tooltip="1939" w:history="1">
        <w:r w:rsidRPr="00912D11">
          <w:rPr>
            <w:rStyle w:val="ab"/>
            <w:rFonts w:ascii="Times New Roman" w:hAnsi="Times New Roman" w:cs="Times New Roman"/>
            <w:color w:val="auto"/>
            <w:sz w:val="21"/>
            <w:szCs w:val="21"/>
          </w:rPr>
          <w:t>1939</w:t>
        </w:r>
      </w:hyperlink>
      <w:r w:rsidRPr="00912D11">
        <w:rPr>
          <w:rFonts w:ascii="Times New Roman" w:hAnsi="Times New Roman" w:cs="Times New Roman"/>
          <w:sz w:val="21"/>
          <w:szCs w:val="21"/>
        </w:rPr>
        <w:t> жылмен салыстырғанда 38%-дан 30%-ға дейін кемі</w:t>
      </w:r>
      <w:proofErr w:type="gramStart"/>
      <w:r w:rsidRPr="00912D11">
        <w:rPr>
          <w:rFonts w:ascii="Times New Roman" w:hAnsi="Times New Roman" w:cs="Times New Roman"/>
          <w:sz w:val="21"/>
          <w:szCs w:val="21"/>
        </w:rPr>
        <w:t>п</w:t>
      </w:r>
      <w:proofErr w:type="gramEnd"/>
      <w:r w:rsidRPr="00912D11">
        <w:rPr>
          <w:rFonts w:ascii="Times New Roman" w:hAnsi="Times New Roman" w:cs="Times New Roman"/>
          <w:sz w:val="21"/>
          <w:szCs w:val="21"/>
        </w:rPr>
        <w:t xml:space="preserve"> кетті. Тіптен кейбір </w:t>
      </w:r>
      <w:hyperlink r:id="rId184" w:tooltip="Аймақ" w:history="1">
        <w:r w:rsidRPr="00912D11">
          <w:rPr>
            <w:rStyle w:val="ab"/>
            <w:rFonts w:ascii="Times New Roman" w:hAnsi="Times New Roman" w:cs="Times New Roman"/>
            <w:color w:val="auto"/>
            <w:sz w:val="21"/>
            <w:szCs w:val="21"/>
          </w:rPr>
          <w:t>аймақтарда</w:t>
        </w:r>
      </w:hyperlink>
      <w:r w:rsidRPr="00912D11">
        <w:rPr>
          <w:rFonts w:ascii="Times New Roman" w:hAnsi="Times New Roman" w:cs="Times New Roman"/>
          <w:sz w:val="21"/>
          <w:szCs w:val="21"/>
        </w:rPr>
        <w:t> қазақтардың үлес салмағы 2 есеге азайды.</w:t>
      </w:r>
    </w:p>
    <w:p w:rsidR="004B7A78" w:rsidRPr="00912D11" w:rsidRDefault="00946AD5" w:rsidP="00912D11">
      <w:pPr>
        <w:pStyle w:val="af0"/>
        <w:rPr>
          <w:rFonts w:ascii="Times New Roman" w:hAnsi="Times New Roman" w:cs="Times New Roman"/>
          <w:sz w:val="21"/>
          <w:szCs w:val="21"/>
        </w:rPr>
      </w:pPr>
      <w:hyperlink r:id="rId185" w:tooltip="Сталин" w:history="1">
        <w:r w:rsidR="004B7A78" w:rsidRPr="00912D11">
          <w:rPr>
            <w:rStyle w:val="ab"/>
            <w:rFonts w:ascii="Times New Roman" w:hAnsi="Times New Roman" w:cs="Times New Roman"/>
            <w:color w:val="auto"/>
            <w:sz w:val="21"/>
            <w:szCs w:val="21"/>
          </w:rPr>
          <w:t>Сталин</w:t>
        </w:r>
      </w:hyperlink>
      <w:r w:rsidR="004B7A78" w:rsidRPr="00912D11">
        <w:rPr>
          <w:rFonts w:ascii="Times New Roman" w:hAnsi="Times New Roman" w:cs="Times New Roman"/>
          <w:sz w:val="21"/>
          <w:szCs w:val="21"/>
        </w:rPr>
        <w:t> қайтыс болғаннан кейін </w:t>
      </w:r>
      <w:hyperlink r:id="rId186" w:tooltip="1954" w:history="1">
        <w:r w:rsidR="004B7A78" w:rsidRPr="00912D11">
          <w:rPr>
            <w:rStyle w:val="ab"/>
            <w:rFonts w:ascii="Times New Roman" w:hAnsi="Times New Roman" w:cs="Times New Roman"/>
            <w:color w:val="auto"/>
            <w:sz w:val="21"/>
            <w:szCs w:val="21"/>
          </w:rPr>
          <w:t>1954</w:t>
        </w:r>
      </w:hyperlink>
      <w:r w:rsidR="004B7A78" w:rsidRPr="00912D11">
        <w:rPr>
          <w:rFonts w:ascii="Times New Roman" w:hAnsi="Times New Roman" w:cs="Times New Roman"/>
          <w:sz w:val="21"/>
          <w:szCs w:val="21"/>
        </w:rPr>
        <w:t>—</w:t>
      </w:r>
      <w:hyperlink r:id="rId187" w:tooltip="1956" w:history="1">
        <w:r w:rsidR="004B7A78" w:rsidRPr="00912D11">
          <w:rPr>
            <w:rStyle w:val="ab"/>
            <w:rFonts w:ascii="Times New Roman" w:hAnsi="Times New Roman" w:cs="Times New Roman"/>
            <w:color w:val="auto"/>
            <w:sz w:val="21"/>
            <w:szCs w:val="21"/>
          </w:rPr>
          <w:t>1956</w:t>
        </w:r>
      </w:hyperlink>
      <w:r w:rsidR="004B7A78" w:rsidRPr="00912D11">
        <w:rPr>
          <w:rFonts w:ascii="Times New Roman" w:hAnsi="Times New Roman" w:cs="Times New Roman"/>
          <w:sz w:val="21"/>
          <w:szCs w:val="21"/>
        </w:rPr>
        <w:t> жылдары заңсыз қуғын-сүргінге ұшыраған </w:t>
      </w:r>
      <w:hyperlink r:id="rId188" w:tooltip="Халық" w:history="1">
        <w:r w:rsidR="004B7A78" w:rsidRPr="00912D11">
          <w:rPr>
            <w:rStyle w:val="ab"/>
            <w:rFonts w:ascii="Times New Roman" w:hAnsi="Times New Roman" w:cs="Times New Roman"/>
            <w:color w:val="auto"/>
            <w:sz w:val="21"/>
            <w:szCs w:val="21"/>
          </w:rPr>
          <w:t>халықтар</w:t>
        </w:r>
      </w:hyperlink>
      <w:r w:rsidR="004B7A78" w:rsidRPr="00912D11">
        <w:rPr>
          <w:rFonts w:ascii="Times New Roman" w:hAnsi="Times New Roman" w:cs="Times New Roman"/>
          <w:sz w:val="21"/>
          <w:szCs w:val="21"/>
        </w:rPr>
        <w:t xml:space="preserve">, таптар және </w:t>
      </w:r>
      <w:proofErr w:type="gramStart"/>
      <w:r w:rsidR="004B7A78" w:rsidRPr="00912D11">
        <w:rPr>
          <w:rFonts w:ascii="Times New Roman" w:hAnsi="Times New Roman" w:cs="Times New Roman"/>
          <w:sz w:val="21"/>
          <w:szCs w:val="21"/>
        </w:rPr>
        <w:t>бас</w:t>
      </w:r>
      <w:proofErr w:type="gramEnd"/>
      <w:r w:rsidR="004B7A78" w:rsidRPr="00912D11">
        <w:rPr>
          <w:rFonts w:ascii="Times New Roman" w:hAnsi="Times New Roman" w:cs="Times New Roman"/>
          <w:sz w:val="21"/>
          <w:szCs w:val="21"/>
        </w:rPr>
        <w:t>қа </w:t>
      </w:r>
      <w:hyperlink r:id="rId189" w:tooltip="Кеңестік Социалистік Республикалар Одағы" w:history="1">
        <w:r w:rsidR="004B7A78" w:rsidRPr="00912D11">
          <w:rPr>
            <w:rStyle w:val="ab"/>
            <w:rFonts w:ascii="Times New Roman" w:hAnsi="Times New Roman" w:cs="Times New Roman"/>
            <w:color w:val="auto"/>
            <w:sz w:val="21"/>
            <w:szCs w:val="21"/>
          </w:rPr>
          <w:t>кеңес</w:t>
        </w:r>
      </w:hyperlink>
      <w:r w:rsidR="004B7A78" w:rsidRPr="00912D11">
        <w:rPr>
          <w:rFonts w:ascii="Times New Roman" w:hAnsi="Times New Roman" w:cs="Times New Roman"/>
          <w:sz w:val="21"/>
          <w:szCs w:val="21"/>
        </w:rPr>
        <w:t> </w:t>
      </w:r>
      <w:hyperlink r:id="rId190" w:tooltip="Азамат" w:history="1">
        <w:r w:rsidR="004B7A78" w:rsidRPr="00912D11">
          <w:rPr>
            <w:rStyle w:val="ab"/>
            <w:rFonts w:ascii="Times New Roman" w:hAnsi="Times New Roman" w:cs="Times New Roman"/>
            <w:color w:val="auto"/>
            <w:sz w:val="21"/>
            <w:szCs w:val="21"/>
          </w:rPr>
          <w:t>азаматтарын</w:t>
        </w:r>
      </w:hyperlink>
      <w:r w:rsidR="004B7A78" w:rsidRPr="00912D11">
        <w:rPr>
          <w:rFonts w:ascii="Times New Roman" w:hAnsi="Times New Roman" w:cs="Times New Roman"/>
          <w:sz w:val="21"/>
          <w:szCs w:val="21"/>
        </w:rPr>
        <w:t> ақтау басталды.</w:t>
      </w:r>
      <w:hyperlink r:id="rId191" w:anchor="cite_note-2" w:history="1">
        <w:r w:rsidR="004B7A78" w:rsidRPr="00912D11">
          <w:rPr>
            <w:rStyle w:val="ab"/>
            <w:rFonts w:ascii="Times New Roman" w:hAnsi="Times New Roman" w:cs="Times New Roman"/>
            <w:color w:val="auto"/>
            <w:sz w:val="21"/>
            <w:szCs w:val="21"/>
            <w:vertAlign w:val="superscript"/>
          </w:rPr>
          <w:t>[2]</w:t>
        </w:r>
      </w:hyperlink>
    </w:p>
    <w:p w:rsidR="00A81740" w:rsidRPr="00912D11" w:rsidRDefault="00A81740" w:rsidP="00912D11">
      <w:pPr>
        <w:pStyle w:val="af0"/>
        <w:rPr>
          <w:rFonts w:ascii="Times New Roman" w:hAnsi="Times New Roman" w:cs="Times New Roman"/>
          <w:bCs/>
          <w:sz w:val="21"/>
          <w:szCs w:val="21"/>
          <w:shd w:val="clear" w:color="auto" w:fill="FFFFFF"/>
          <w:lang w:val="kk-KZ"/>
        </w:rPr>
      </w:pPr>
    </w:p>
    <w:p w:rsidR="00A81740" w:rsidRPr="00912D11" w:rsidRDefault="00A81740" w:rsidP="00912D11">
      <w:pPr>
        <w:pStyle w:val="af0"/>
        <w:rPr>
          <w:rFonts w:ascii="Times New Roman" w:hAnsi="Times New Roman" w:cs="Times New Roman"/>
          <w:bCs/>
          <w:sz w:val="21"/>
          <w:szCs w:val="21"/>
          <w:shd w:val="clear" w:color="auto" w:fill="FFFFFF"/>
          <w:lang w:val="kk-KZ"/>
        </w:rPr>
      </w:pPr>
    </w:p>
    <w:p w:rsidR="00A81740" w:rsidRPr="00912D11" w:rsidRDefault="00A81740" w:rsidP="00912D11">
      <w:pPr>
        <w:pStyle w:val="af0"/>
        <w:rPr>
          <w:rFonts w:ascii="Times New Roman" w:hAnsi="Times New Roman" w:cs="Times New Roman"/>
          <w:bCs/>
          <w:sz w:val="21"/>
          <w:szCs w:val="21"/>
          <w:shd w:val="clear" w:color="auto" w:fill="FFFFFF"/>
          <w:lang w:val="kk-KZ"/>
        </w:rPr>
      </w:pPr>
    </w:p>
    <w:p w:rsidR="00A81740" w:rsidRPr="00912D11" w:rsidRDefault="00A81740" w:rsidP="00912D11">
      <w:pPr>
        <w:pStyle w:val="af0"/>
        <w:rPr>
          <w:rFonts w:ascii="Times New Roman" w:hAnsi="Times New Roman" w:cs="Times New Roman"/>
          <w:bCs/>
          <w:sz w:val="21"/>
          <w:szCs w:val="21"/>
          <w:shd w:val="clear" w:color="auto" w:fill="FFFFFF"/>
          <w:lang w:val="kk-KZ"/>
        </w:rPr>
      </w:pPr>
    </w:p>
    <w:p w:rsidR="00A81740" w:rsidRPr="00912D11" w:rsidRDefault="00A81740" w:rsidP="00912D11">
      <w:pPr>
        <w:pStyle w:val="af0"/>
        <w:rPr>
          <w:rFonts w:ascii="Times New Roman" w:hAnsi="Times New Roman" w:cs="Times New Roman"/>
          <w:bCs/>
          <w:sz w:val="21"/>
          <w:szCs w:val="21"/>
          <w:shd w:val="clear" w:color="auto" w:fill="FFFFFF"/>
          <w:lang w:val="kk-KZ"/>
        </w:rPr>
      </w:pPr>
    </w:p>
    <w:p w:rsidR="00A81740" w:rsidRPr="00912D11" w:rsidRDefault="00A81740" w:rsidP="00912D11">
      <w:pPr>
        <w:pStyle w:val="af0"/>
        <w:rPr>
          <w:rFonts w:ascii="Times New Roman" w:hAnsi="Times New Roman" w:cs="Times New Roman"/>
          <w:bCs/>
          <w:sz w:val="21"/>
          <w:szCs w:val="21"/>
          <w:shd w:val="clear" w:color="auto" w:fill="FFFFFF"/>
          <w:lang w:val="kk-KZ"/>
        </w:rPr>
      </w:pPr>
    </w:p>
    <w:p w:rsidR="00A81740" w:rsidRPr="00912D11" w:rsidRDefault="00A81740" w:rsidP="00912D11">
      <w:pPr>
        <w:pStyle w:val="af0"/>
        <w:rPr>
          <w:rFonts w:ascii="Times New Roman" w:hAnsi="Times New Roman" w:cs="Times New Roman"/>
          <w:bCs/>
          <w:sz w:val="21"/>
          <w:szCs w:val="21"/>
          <w:shd w:val="clear" w:color="auto" w:fill="FFFFFF"/>
          <w:lang w:val="kk-KZ"/>
        </w:rPr>
      </w:pPr>
    </w:p>
    <w:p w:rsidR="00A81740" w:rsidRPr="00912D11" w:rsidRDefault="00A81740" w:rsidP="00912D11">
      <w:pPr>
        <w:pStyle w:val="af0"/>
        <w:rPr>
          <w:rFonts w:ascii="Times New Roman" w:hAnsi="Times New Roman" w:cs="Times New Roman"/>
          <w:bCs/>
          <w:sz w:val="21"/>
          <w:szCs w:val="21"/>
          <w:shd w:val="clear" w:color="auto" w:fill="FFFFFF"/>
          <w:lang w:val="kk-KZ"/>
        </w:rPr>
      </w:pPr>
    </w:p>
    <w:p w:rsidR="00A81740" w:rsidRPr="00912D11" w:rsidRDefault="00A81740" w:rsidP="00912D11">
      <w:pPr>
        <w:pStyle w:val="af0"/>
        <w:rPr>
          <w:rFonts w:ascii="Times New Roman" w:hAnsi="Times New Roman" w:cs="Times New Roman"/>
          <w:bCs/>
          <w:sz w:val="21"/>
          <w:szCs w:val="21"/>
          <w:shd w:val="clear" w:color="auto" w:fill="FFFFFF"/>
          <w:lang w:val="kk-KZ"/>
        </w:rPr>
      </w:pPr>
    </w:p>
    <w:p w:rsidR="00A81740" w:rsidRPr="00912D11" w:rsidRDefault="00A81740" w:rsidP="00912D11">
      <w:pPr>
        <w:pStyle w:val="af0"/>
        <w:rPr>
          <w:rFonts w:ascii="Times New Roman" w:hAnsi="Times New Roman" w:cs="Times New Roman"/>
          <w:bCs/>
          <w:sz w:val="21"/>
          <w:szCs w:val="21"/>
          <w:shd w:val="clear" w:color="auto" w:fill="FFFFFF"/>
          <w:lang w:val="kk-KZ"/>
        </w:rPr>
      </w:pPr>
    </w:p>
    <w:p w:rsidR="00713118" w:rsidRPr="006405E9" w:rsidRDefault="00713118">
      <w:pPr>
        <w:rPr>
          <w:sz w:val="18"/>
          <w:szCs w:val="18"/>
        </w:rPr>
      </w:pPr>
    </w:p>
    <w:sectPr w:rsidR="00713118" w:rsidRPr="006405E9" w:rsidSect="00A81740">
      <w:pgSz w:w="16838" w:h="11906" w:orient="landscape"/>
      <w:pgMar w:top="850"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BBD" w:rsidRDefault="009C5BBD" w:rsidP="00FE6485">
      <w:pPr>
        <w:spacing w:after="0" w:line="240" w:lineRule="auto"/>
      </w:pPr>
      <w:r>
        <w:separator/>
      </w:r>
    </w:p>
  </w:endnote>
  <w:endnote w:type="continuationSeparator" w:id="0">
    <w:p w:rsidR="009C5BBD" w:rsidRDefault="009C5BBD" w:rsidP="00FE6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BBD" w:rsidRDefault="009C5BBD" w:rsidP="00FE6485">
      <w:pPr>
        <w:spacing w:after="0" w:line="240" w:lineRule="auto"/>
      </w:pPr>
      <w:r>
        <w:separator/>
      </w:r>
    </w:p>
  </w:footnote>
  <w:footnote w:type="continuationSeparator" w:id="0">
    <w:p w:rsidR="009C5BBD" w:rsidRDefault="009C5BBD" w:rsidP="00FE64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4FA"/>
    <w:multiLevelType w:val="hybridMultilevel"/>
    <w:tmpl w:val="BBFADB38"/>
    <w:lvl w:ilvl="0" w:tplc="6C8819F4">
      <w:start w:val="1"/>
      <w:numFmt w:val="bullet"/>
      <w:lvlText w:val="•"/>
      <w:lvlJc w:val="left"/>
      <w:pPr>
        <w:ind w:left="1080" w:hanging="360"/>
      </w:pPr>
      <w:rPr>
        <w:rFonts w:ascii="Georgia" w:hAnsi="Georgia"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B574A5D"/>
    <w:multiLevelType w:val="multilevel"/>
    <w:tmpl w:val="3FD2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770BB"/>
    <w:multiLevelType w:val="hybridMultilevel"/>
    <w:tmpl w:val="E6F00BB2"/>
    <w:lvl w:ilvl="0" w:tplc="2C006B96">
      <w:start w:val="1"/>
      <w:numFmt w:val="bullet"/>
      <w:lvlText w:val="•"/>
      <w:lvlJc w:val="left"/>
      <w:pPr>
        <w:tabs>
          <w:tab w:val="num" w:pos="720"/>
        </w:tabs>
        <w:ind w:left="720" w:hanging="360"/>
      </w:pPr>
      <w:rPr>
        <w:rFonts w:ascii="Georgia" w:hAnsi="Georgia" w:hint="default"/>
      </w:rPr>
    </w:lvl>
    <w:lvl w:ilvl="1" w:tplc="E8BE728C">
      <w:start w:val="1"/>
      <w:numFmt w:val="bullet"/>
      <w:lvlText w:val="•"/>
      <w:lvlJc w:val="left"/>
      <w:pPr>
        <w:tabs>
          <w:tab w:val="num" w:pos="1440"/>
        </w:tabs>
        <w:ind w:left="1440" w:hanging="360"/>
      </w:pPr>
      <w:rPr>
        <w:rFonts w:ascii="Georgia" w:hAnsi="Georgia" w:hint="default"/>
      </w:rPr>
    </w:lvl>
    <w:lvl w:ilvl="2" w:tplc="C19C07C6">
      <w:start w:val="1"/>
      <w:numFmt w:val="bullet"/>
      <w:lvlText w:val="•"/>
      <w:lvlJc w:val="left"/>
      <w:pPr>
        <w:tabs>
          <w:tab w:val="num" w:pos="2160"/>
        </w:tabs>
        <w:ind w:left="2160" w:hanging="360"/>
      </w:pPr>
      <w:rPr>
        <w:rFonts w:ascii="Georgia" w:hAnsi="Georgia" w:hint="default"/>
      </w:rPr>
    </w:lvl>
    <w:lvl w:ilvl="3" w:tplc="A4980B02">
      <w:start w:val="1"/>
      <w:numFmt w:val="bullet"/>
      <w:lvlText w:val="•"/>
      <w:lvlJc w:val="left"/>
      <w:pPr>
        <w:tabs>
          <w:tab w:val="num" w:pos="2880"/>
        </w:tabs>
        <w:ind w:left="2880" w:hanging="360"/>
      </w:pPr>
      <w:rPr>
        <w:rFonts w:ascii="Georgia" w:hAnsi="Georgia" w:hint="default"/>
      </w:rPr>
    </w:lvl>
    <w:lvl w:ilvl="4" w:tplc="C2C8EF9C">
      <w:start w:val="1"/>
      <w:numFmt w:val="bullet"/>
      <w:lvlText w:val="•"/>
      <w:lvlJc w:val="left"/>
      <w:pPr>
        <w:tabs>
          <w:tab w:val="num" w:pos="3600"/>
        </w:tabs>
        <w:ind w:left="3600" w:hanging="360"/>
      </w:pPr>
      <w:rPr>
        <w:rFonts w:ascii="Georgia" w:hAnsi="Georgia" w:hint="default"/>
      </w:rPr>
    </w:lvl>
    <w:lvl w:ilvl="5" w:tplc="BDB0A2A8">
      <w:start w:val="1"/>
      <w:numFmt w:val="bullet"/>
      <w:lvlText w:val="•"/>
      <w:lvlJc w:val="left"/>
      <w:pPr>
        <w:tabs>
          <w:tab w:val="num" w:pos="4320"/>
        </w:tabs>
        <w:ind w:left="4320" w:hanging="360"/>
      </w:pPr>
      <w:rPr>
        <w:rFonts w:ascii="Georgia" w:hAnsi="Georgia" w:hint="default"/>
      </w:rPr>
    </w:lvl>
    <w:lvl w:ilvl="6" w:tplc="99B05A2E">
      <w:start w:val="1"/>
      <w:numFmt w:val="bullet"/>
      <w:lvlText w:val="•"/>
      <w:lvlJc w:val="left"/>
      <w:pPr>
        <w:tabs>
          <w:tab w:val="num" w:pos="5040"/>
        </w:tabs>
        <w:ind w:left="5040" w:hanging="360"/>
      </w:pPr>
      <w:rPr>
        <w:rFonts w:ascii="Georgia" w:hAnsi="Georgia" w:hint="default"/>
      </w:rPr>
    </w:lvl>
    <w:lvl w:ilvl="7" w:tplc="F7D64EBC">
      <w:start w:val="1"/>
      <w:numFmt w:val="bullet"/>
      <w:lvlText w:val="•"/>
      <w:lvlJc w:val="left"/>
      <w:pPr>
        <w:tabs>
          <w:tab w:val="num" w:pos="5760"/>
        </w:tabs>
        <w:ind w:left="5760" w:hanging="360"/>
      </w:pPr>
      <w:rPr>
        <w:rFonts w:ascii="Georgia" w:hAnsi="Georgia" w:hint="default"/>
      </w:rPr>
    </w:lvl>
    <w:lvl w:ilvl="8" w:tplc="DCCAC588">
      <w:start w:val="1"/>
      <w:numFmt w:val="bullet"/>
      <w:lvlText w:val="•"/>
      <w:lvlJc w:val="left"/>
      <w:pPr>
        <w:tabs>
          <w:tab w:val="num" w:pos="6480"/>
        </w:tabs>
        <w:ind w:left="6480" w:hanging="360"/>
      </w:pPr>
      <w:rPr>
        <w:rFonts w:ascii="Georgia" w:hAnsi="Georgia" w:hint="default"/>
      </w:rPr>
    </w:lvl>
  </w:abstractNum>
  <w:abstractNum w:abstractNumId="3">
    <w:nsid w:val="1CEA05EC"/>
    <w:multiLevelType w:val="multilevel"/>
    <w:tmpl w:val="BBEA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801F17"/>
    <w:multiLevelType w:val="hybridMultilevel"/>
    <w:tmpl w:val="B6DED0A2"/>
    <w:lvl w:ilvl="0" w:tplc="6C8819F4">
      <w:start w:val="1"/>
      <w:numFmt w:val="bullet"/>
      <w:lvlText w:val="•"/>
      <w:lvlJc w:val="left"/>
      <w:pPr>
        <w:tabs>
          <w:tab w:val="num" w:pos="720"/>
        </w:tabs>
        <w:ind w:left="720" w:hanging="360"/>
      </w:pPr>
      <w:rPr>
        <w:rFonts w:ascii="Georgia" w:hAnsi="Georgia" w:hint="default"/>
      </w:rPr>
    </w:lvl>
    <w:lvl w:ilvl="1" w:tplc="F4C81F74">
      <w:start w:val="1"/>
      <w:numFmt w:val="bullet"/>
      <w:lvlText w:val="•"/>
      <w:lvlJc w:val="left"/>
      <w:pPr>
        <w:tabs>
          <w:tab w:val="num" w:pos="1440"/>
        </w:tabs>
        <w:ind w:left="1440" w:hanging="360"/>
      </w:pPr>
      <w:rPr>
        <w:rFonts w:ascii="Georgia" w:hAnsi="Georgia" w:hint="default"/>
      </w:rPr>
    </w:lvl>
    <w:lvl w:ilvl="2" w:tplc="23EEDB38">
      <w:start w:val="1"/>
      <w:numFmt w:val="bullet"/>
      <w:lvlText w:val="•"/>
      <w:lvlJc w:val="left"/>
      <w:pPr>
        <w:tabs>
          <w:tab w:val="num" w:pos="2160"/>
        </w:tabs>
        <w:ind w:left="2160" w:hanging="360"/>
      </w:pPr>
      <w:rPr>
        <w:rFonts w:ascii="Georgia" w:hAnsi="Georgia" w:hint="default"/>
      </w:rPr>
    </w:lvl>
    <w:lvl w:ilvl="3" w:tplc="70D2AC14">
      <w:start w:val="1"/>
      <w:numFmt w:val="bullet"/>
      <w:lvlText w:val="•"/>
      <w:lvlJc w:val="left"/>
      <w:pPr>
        <w:tabs>
          <w:tab w:val="num" w:pos="2880"/>
        </w:tabs>
        <w:ind w:left="2880" w:hanging="360"/>
      </w:pPr>
      <w:rPr>
        <w:rFonts w:ascii="Georgia" w:hAnsi="Georgia" w:hint="default"/>
      </w:rPr>
    </w:lvl>
    <w:lvl w:ilvl="4" w:tplc="1E7A934A">
      <w:start w:val="1"/>
      <w:numFmt w:val="bullet"/>
      <w:lvlText w:val="•"/>
      <w:lvlJc w:val="left"/>
      <w:pPr>
        <w:tabs>
          <w:tab w:val="num" w:pos="3600"/>
        </w:tabs>
        <w:ind w:left="3600" w:hanging="360"/>
      </w:pPr>
      <w:rPr>
        <w:rFonts w:ascii="Georgia" w:hAnsi="Georgia" w:hint="default"/>
      </w:rPr>
    </w:lvl>
    <w:lvl w:ilvl="5" w:tplc="E85E15C8">
      <w:start w:val="1"/>
      <w:numFmt w:val="bullet"/>
      <w:lvlText w:val="•"/>
      <w:lvlJc w:val="left"/>
      <w:pPr>
        <w:tabs>
          <w:tab w:val="num" w:pos="4320"/>
        </w:tabs>
        <w:ind w:left="4320" w:hanging="360"/>
      </w:pPr>
      <w:rPr>
        <w:rFonts w:ascii="Georgia" w:hAnsi="Georgia" w:hint="default"/>
      </w:rPr>
    </w:lvl>
    <w:lvl w:ilvl="6" w:tplc="1E6A5254">
      <w:start w:val="1"/>
      <w:numFmt w:val="bullet"/>
      <w:lvlText w:val="•"/>
      <w:lvlJc w:val="left"/>
      <w:pPr>
        <w:tabs>
          <w:tab w:val="num" w:pos="5040"/>
        </w:tabs>
        <w:ind w:left="5040" w:hanging="360"/>
      </w:pPr>
      <w:rPr>
        <w:rFonts w:ascii="Georgia" w:hAnsi="Georgia" w:hint="default"/>
      </w:rPr>
    </w:lvl>
    <w:lvl w:ilvl="7" w:tplc="EF809562">
      <w:start w:val="1"/>
      <w:numFmt w:val="bullet"/>
      <w:lvlText w:val="•"/>
      <w:lvlJc w:val="left"/>
      <w:pPr>
        <w:tabs>
          <w:tab w:val="num" w:pos="5760"/>
        </w:tabs>
        <w:ind w:left="5760" w:hanging="360"/>
      </w:pPr>
      <w:rPr>
        <w:rFonts w:ascii="Georgia" w:hAnsi="Georgia" w:hint="default"/>
      </w:rPr>
    </w:lvl>
    <w:lvl w:ilvl="8" w:tplc="6E9CB736">
      <w:start w:val="1"/>
      <w:numFmt w:val="bullet"/>
      <w:lvlText w:val="•"/>
      <w:lvlJc w:val="left"/>
      <w:pPr>
        <w:tabs>
          <w:tab w:val="num" w:pos="6480"/>
        </w:tabs>
        <w:ind w:left="6480" w:hanging="360"/>
      </w:pPr>
      <w:rPr>
        <w:rFonts w:ascii="Georgia" w:hAnsi="Georgia" w:hint="default"/>
      </w:rPr>
    </w:lvl>
  </w:abstractNum>
  <w:abstractNum w:abstractNumId="5">
    <w:nsid w:val="6468288D"/>
    <w:multiLevelType w:val="hybridMultilevel"/>
    <w:tmpl w:val="17547676"/>
    <w:lvl w:ilvl="0" w:tplc="6C8819F4">
      <w:start w:val="1"/>
      <w:numFmt w:val="bullet"/>
      <w:lvlText w:val="•"/>
      <w:lvlJc w:val="left"/>
      <w:pPr>
        <w:ind w:left="720" w:hanging="360"/>
      </w:pPr>
      <w:rPr>
        <w:rFonts w:ascii="Georgia" w:hAnsi="Georgi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1C5"/>
    <w:rsid w:val="00003EF1"/>
    <w:rsid w:val="0002429F"/>
    <w:rsid w:val="00031CA6"/>
    <w:rsid w:val="00036CFA"/>
    <w:rsid w:val="00047281"/>
    <w:rsid w:val="00050CB7"/>
    <w:rsid w:val="00062C2F"/>
    <w:rsid w:val="000638C3"/>
    <w:rsid w:val="00080EA8"/>
    <w:rsid w:val="000871AC"/>
    <w:rsid w:val="000972A5"/>
    <w:rsid w:val="000C4B0F"/>
    <w:rsid w:val="000D3861"/>
    <w:rsid w:val="001317E2"/>
    <w:rsid w:val="001468C8"/>
    <w:rsid w:val="001751C2"/>
    <w:rsid w:val="001E15A6"/>
    <w:rsid w:val="001F3103"/>
    <w:rsid w:val="00216706"/>
    <w:rsid w:val="00220D3F"/>
    <w:rsid w:val="00225D0B"/>
    <w:rsid w:val="00241A25"/>
    <w:rsid w:val="002460F4"/>
    <w:rsid w:val="00247A86"/>
    <w:rsid w:val="00293BE4"/>
    <w:rsid w:val="002C44CF"/>
    <w:rsid w:val="002E131E"/>
    <w:rsid w:val="002E1BBB"/>
    <w:rsid w:val="002F1942"/>
    <w:rsid w:val="0033127A"/>
    <w:rsid w:val="003D121D"/>
    <w:rsid w:val="003D217E"/>
    <w:rsid w:val="003E3CF1"/>
    <w:rsid w:val="003E54C7"/>
    <w:rsid w:val="003F2277"/>
    <w:rsid w:val="00400E9E"/>
    <w:rsid w:val="0040439E"/>
    <w:rsid w:val="00437465"/>
    <w:rsid w:val="00437A23"/>
    <w:rsid w:val="0047795E"/>
    <w:rsid w:val="004A1455"/>
    <w:rsid w:val="004B7A78"/>
    <w:rsid w:val="004C5A95"/>
    <w:rsid w:val="004D0A37"/>
    <w:rsid w:val="004D6E66"/>
    <w:rsid w:val="004F030A"/>
    <w:rsid w:val="0050228F"/>
    <w:rsid w:val="005251CA"/>
    <w:rsid w:val="00546FEE"/>
    <w:rsid w:val="0059212D"/>
    <w:rsid w:val="005B4F2B"/>
    <w:rsid w:val="005F0E91"/>
    <w:rsid w:val="00630497"/>
    <w:rsid w:val="006405E9"/>
    <w:rsid w:val="00645BAE"/>
    <w:rsid w:val="00671BFC"/>
    <w:rsid w:val="006823C9"/>
    <w:rsid w:val="00682AAB"/>
    <w:rsid w:val="006959E4"/>
    <w:rsid w:val="006B66D5"/>
    <w:rsid w:val="006E02FD"/>
    <w:rsid w:val="00713118"/>
    <w:rsid w:val="00723B71"/>
    <w:rsid w:val="007327D1"/>
    <w:rsid w:val="007843EE"/>
    <w:rsid w:val="007C260F"/>
    <w:rsid w:val="007E2E5E"/>
    <w:rsid w:val="0081034E"/>
    <w:rsid w:val="00834965"/>
    <w:rsid w:val="00840B23"/>
    <w:rsid w:val="00847498"/>
    <w:rsid w:val="00890DC9"/>
    <w:rsid w:val="008923E2"/>
    <w:rsid w:val="008D0593"/>
    <w:rsid w:val="008E2099"/>
    <w:rsid w:val="008E63B3"/>
    <w:rsid w:val="009126C3"/>
    <w:rsid w:val="00912D11"/>
    <w:rsid w:val="00941338"/>
    <w:rsid w:val="00946AD5"/>
    <w:rsid w:val="00952DCA"/>
    <w:rsid w:val="00960494"/>
    <w:rsid w:val="00960BC2"/>
    <w:rsid w:val="009642A9"/>
    <w:rsid w:val="00965011"/>
    <w:rsid w:val="00965D11"/>
    <w:rsid w:val="00966801"/>
    <w:rsid w:val="00996D12"/>
    <w:rsid w:val="009C5BBD"/>
    <w:rsid w:val="00A05DE3"/>
    <w:rsid w:val="00A078A9"/>
    <w:rsid w:val="00A21048"/>
    <w:rsid w:val="00A44ABC"/>
    <w:rsid w:val="00A56B47"/>
    <w:rsid w:val="00A81740"/>
    <w:rsid w:val="00A834FC"/>
    <w:rsid w:val="00AC2D66"/>
    <w:rsid w:val="00AE5259"/>
    <w:rsid w:val="00B44FE8"/>
    <w:rsid w:val="00B751C5"/>
    <w:rsid w:val="00BA45A0"/>
    <w:rsid w:val="00C22B9E"/>
    <w:rsid w:val="00C246E7"/>
    <w:rsid w:val="00C4001C"/>
    <w:rsid w:val="00C40A63"/>
    <w:rsid w:val="00C6322A"/>
    <w:rsid w:val="00CD452D"/>
    <w:rsid w:val="00CD56CA"/>
    <w:rsid w:val="00CF70E8"/>
    <w:rsid w:val="00D317DA"/>
    <w:rsid w:val="00D33685"/>
    <w:rsid w:val="00D363B6"/>
    <w:rsid w:val="00D42194"/>
    <w:rsid w:val="00D61397"/>
    <w:rsid w:val="00D63739"/>
    <w:rsid w:val="00DA3F9B"/>
    <w:rsid w:val="00DB061A"/>
    <w:rsid w:val="00DE261D"/>
    <w:rsid w:val="00DE799E"/>
    <w:rsid w:val="00DF2369"/>
    <w:rsid w:val="00EB0C65"/>
    <w:rsid w:val="00EB6E69"/>
    <w:rsid w:val="00EE35B8"/>
    <w:rsid w:val="00EF3FAF"/>
    <w:rsid w:val="00EF52CE"/>
    <w:rsid w:val="00F03E75"/>
    <w:rsid w:val="00F27B7B"/>
    <w:rsid w:val="00F377D7"/>
    <w:rsid w:val="00F44504"/>
    <w:rsid w:val="00F56B22"/>
    <w:rsid w:val="00F61C7C"/>
    <w:rsid w:val="00F61C83"/>
    <w:rsid w:val="00F72103"/>
    <w:rsid w:val="00F8611E"/>
    <w:rsid w:val="00F91793"/>
    <w:rsid w:val="00F93060"/>
    <w:rsid w:val="00FC313C"/>
    <w:rsid w:val="00FD6A5B"/>
    <w:rsid w:val="00FE64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1C5"/>
    <w:pPr>
      <w:spacing w:after="160" w:line="259" w:lineRule="auto"/>
    </w:pPr>
  </w:style>
  <w:style w:type="paragraph" w:styleId="2">
    <w:name w:val="heading 2"/>
    <w:basedOn w:val="a"/>
    <w:link w:val="20"/>
    <w:uiPriority w:val="9"/>
    <w:qFormat/>
    <w:rsid w:val="001751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751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51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751C2"/>
    <w:rPr>
      <w:rFonts w:ascii="Times New Roman" w:eastAsia="Times New Roman" w:hAnsi="Times New Roman" w:cs="Times New Roman"/>
      <w:b/>
      <w:bCs/>
      <w:sz w:val="27"/>
      <w:szCs w:val="27"/>
      <w:lang w:eastAsia="ru-RU"/>
    </w:rPr>
  </w:style>
  <w:style w:type="character" w:customStyle="1" w:styleId="a3">
    <w:name w:val="Абзац списка Знак"/>
    <w:link w:val="a4"/>
    <w:uiPriority w:val="99"/>
    <w:locked/>
    <w:rsid w:val="00B751C5"/>
    <w:rPr>
      <w:rFonts w:ascii="Calibri" w:eastAsia="Calibri" w:hAnsi="Calibri"/>
      <w:lang w:val="en-GB"/>
    </w:rPr>
  </w:style>
  <w:style w:type="paragraph" w:styleId="a4">
    <w:name w:val="List Paragraph"/>
    <w:basedOn w:val="a"/>
    <w:link w:val="a3"/>
    <w:uiPriority w:val="99"/>
    <w:qFormat/>
    <w:rsid w:val="00B751C5"/>
    <w:pPr>
      <w:spacing w:after="200" w:line="276" w:lineRule="auto"/>
      <w:ind w:left="720"/>
      <w:contextualSpacing/>
    </w:pPr>
    <w:rPr>
      <w:rFonts w:ascii="Calibri" w:eastAsia="Calibri" w:hAnsi="Calibri"/>
      <w:lang w:val="en-GB"/>
    </w:rPr>
  </w:style>
  <w:style w:type="paragraph" w:styleId="a5">
    <w:name w:val="header"/>
    <w:basedOn w:val="a"/>
    <w:link w:val="a6"/>
    <w:uiPriority w:val="99"/>
    <w:unhideWhenUsed/>
    <w:rsid w:val="00FE64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6485"/>
  </w:style>
  <w:style w:type="paragraph" w:styleId="a7">
    <w:name w:val="footer"/>
    <w:basedOn w:val="a"/>
    <w:link w:val="a8"/>
    <w:uiPriority w:val="99"/>
    <w:unhideWhenUsed/>
    <w:rsid w:val="00FE64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6485"/>
  </w:style>
  <w:style w:type="paragraph" w:styleId="a9">
    <w:name w:val="Balloon Text"/>
    <w:basedOn w:val="a"/>
    <w:link w:val="aa"/>
    <w:uiPriority w:val="99"/>
    <w:semiHidden/>
    <w:unhideWhenUsed/>
    <w:rsid w:val="00DA3F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3F9B"/>
    <w:rPr>
      <w:rFonts w:ascii="Tahoma" w:hAnsi="Tahoma" w:cs="Tahoma"/>
      <w:sz w:val="16"/>
      <w:szCs w:val="16"/>
    </w:rPr>
  </w:style>
  <w:style w:type="character" w:styleId="ab">
    <w:name w:val="Hyperlink"/>
    <w:basedOn w:val="a0"/>
    <w:uiPriority w:val="99"/>
    <w:unhideWhenUsed/>
    <w:rsid w:val="00D42194"/>
    <w:rPr>
      <w:color w:val="0000FF" w:themeColor="hyperlink"/>
      <w:u w:val="single"/>
    </w:rPr>
  </w:style>
  <w:style w:type="table" w:styleId="ac">
    <w:name w:val="Table Grid"/>
    <w:basedOn w:val="a1"/>
    <w:uiPriority w:val="59"/>
    <w:rsid w:val="00713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Light Shading"/>
    <w:basedOn w:val="a1"/>
    <w:uiPriority w:val="60"/>
    <w:rsid w:val="00546FE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546FE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e">
    <w:name w:val="Light List"/>
    <w:basedOn w:val="a1"/>
    <w:uiPriority w:val="61"/>
    <w:rsid w:val="00546F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
    <w:name w:val="Normal (Web)"/>
    <w:basedOn w:val="a"/>
    <w:uiPriority w:val="99"/>
    <w:semiHidden/>
    <w:unhideWhenUsed/>
    <w:rsid w:val="00965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1751C2"/>
  </w:style>
  <w:style w:type="character" w:customStyle="1" w:styleId="mw-editsection">
    <w:name w:val="mw-editsection"/>
    <w:basedOn w:val="a0"/>
    <w:rsid w:val="001751C2"/>
  </w:style>
  <w:style w:type="character" w:customStyle="1" w:styleId="mw-editsection-bracket">
    <w:name w:val="mw-editsection-bracket"/>
    <w:basedOn w:val="a0"/>
    <w:rsid w:val="001751C2"/>
  </w:style>
  <w:style w:type="character" w:customStyle="1" w:styleId="mw-editsection-divider">
    <w:name w:val="mw-editsection-divider"/>
    <w:basedOn w:val="a0"/>
    <w:rsid w:val="001751C2"/>
  </w:style>
  <w:style w:type="paragraph" w:styleId="af0">
    <w:name w:val="No Spacing"/>
    <w:uiPriority w:val="1"/>
    <w:qFormat/>
    <w:rsid w:val="00912D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1C5"/>
    <w:pPr>
      <w:spacing w:after="160" w:line="259" w:lineRule="auto"/>
    </w:pPr>
  </w:style>
  <w:style w:type="paragraph" w:styleId="2">
    <w:name w:val="heading 2"/>
    <w:basedOn w:val="a"/>
    <w:link w:val="20"/>
    <w:uiPriority w:val="9"/>
    <w:qFormat/>
    <w:rsid w:val="001751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751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751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751C2"/>
    <w:rPr>
      <w:rFonts w:ascii="Times New Roman" w:eastAsia="Times New Roman" w:hAnsi="Times New Roman" w:cs="Times New Roman"/>
      <w:b/>
      <w:bCs/>
      <w:sz w:val="27"/>
      <w:szCs w:val="27"/>
      <w:lang w:eastAsia="ru-RU"/>
    </w:rPr>
  </w:style>
  <w:style w:type="character" w:customStyle="1" w:styleId="a3">
    <w:name w:val="Абзац списка Знак"/>
    <w:link w:val="a4"/>
    <w:uiPriority w:val="99"/>
    <w:locked/>
    <w:rsid w:val="00B751C5"/>
    <w:rPr>
      <w:rFonts w:ascii="Calibri" w:eastAsia="Calibri" w:hAnsi="Calibri"/>
      <w:lang w:val="en-GB"/>
    </w:rPr>
  </w:style>
  <w:style w:type="paragraph" w:styleId="a4">
    <w:name w:val="List Paragraph"/>
    <w:basedOn w:val="a"/>
    <w:link w:val="a3"/>
    <w:uiPriority w:val="99"/>
    <w:qFormat/>
    <w:rsid w:val="00B751C5"/>
    <w:pPr>
      <w:spacing w:after="200" w:line="276" w:lineRule="auto"/>
      <w:ind w:left="720"/>
      <w:contextualSpacing/>
    </w:pPr>
    <w:rPr>
      <w:rFonts w:ascii="Calibri" w:eastAsia="Calibri" w:hAnsi="Calibri"/>
      <w:lang w:val="en-GB"/>
    </w:rPr>
  </w:style>
  <w:style w:type="paragraph" w:styleId="a5">
    <w:name w:val="header"/>
    <w:basedOn w:val="a"/>
    <w:link w:val="a6"/>
    <w:uiPriority w:val="99"/>
    <w:unhideWhenUsed/>
    <w:rsid w:val="00FE648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6485"/>
  </w:style>
  <w:style w:type="paragraph" w:styleId="a7">
    <w:name w:val="footer"/>
    <w:basedOn w:val="a"/>
    <w:link w:val="a8"/>
    <w:uiPriority w:val="99"/>
    <w:unhideWhenUsed/>
    <w:rsid w:val="00FE648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6485"/>
  </w:style>
  <w:style w:type="paragraph" w:styleId="a9">
    <w:name w:val="Balloon Text"/>
    <w:basedOn w:val="a"/>
    <w:link w:val="aa"/>
    <w:uiPriority w:val="99"/>
    <w:semiHidden/>
    <w:unhideWhenUsed/>
    <w:rsid w:val="00DA3F9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3F9B"/>
    <w:rPr>
      <w:rFonts w:ascii="Tahoma" w:hAnsi="Tahoma" w:cs="Tahoma"/>
      <w:sz w:val="16"/>
      <w:szCs w:val="16"/>
    </w:rPr>
  </w:style>
  <w:style w:type="character" w:styleId="ab">
    <w:name w:val="Hyperlink"/>
    <w:basedOn w:val="a0"/>
    <w:uiPriority w:val="99"/>
    <w:unhideWhenUsed/>
    <w:rsid w:val="00D42194"/>
    <w:rPr>
      <w:color w:val="0000FF" w:themeColor="hyperlink"/>
      <w:u w:val="single"/>
    </w:rPr>
  </w:style>
  <w:style w:type="table" w:styleId="ac">
    <w:name w:val="Table Grid"/>
    <w:basedOn w:val="a1"/>
    <w:uiPriority w:val="59"/>
    <w:rsid w:val="00713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Light Shading"/>
    <w:basedOn w:val="a1"/>
    <w:uiPriority w:val="60"/>
    <w:rsid w:val="00546FE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546FE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e">
    <w:name w:val="Light List"/>
    <w:basedOn w:val="a1"/>
    <w:uiPriority w:val="61"/>
    <w:rsid w:val="00546F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
    <w:name w:val="Normal (Web)"/>
    <w:basedOn w:val="a"/>
    <w:uiPriority w:val="99"/>
    <w:semiHidden/>
    <w:unhideWhenUsed/>
    <w:rsid w:val="00965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w-headline">
    <w:name w:val="mw-headline"/>
    <w:basedOn w:val="a0"/>
    <w:rsid w:val="001751C2"/>
  </w:style>
  <w:style w:type="character" w:customStyle="1" w:styleId="mw-editsection">
    <w:name w:val="mw-editsection"/>
    <w:basedOn w:val="a0"/>
    <w:rsid w:val="001751C2"/>
  </w:style>
  <w:style w:type="character" w:customStyle="1" w:styleId="mw-editsection-bracket">
    <w:name w:val="mw-editsection-bracket"/>
    <w:basedOn w:val="a0"/>
    <w:rsid w:val="001751C2"/>
  </w:style>
  <w:style w:type="character" w:customStyle="1" w:styleId="mw-editsection-divider">
    <w:name w:val="mw-editsection-divider"/>
    <w:basedOn w:val="a0"/>
    <w:rsid w:val="001751C2"/>
  </w:style>
  <w:style w:type="paragraph" w:styleId="af0">
    <w:name w:val="No Spacing"/>
    <w:uiPriority w:val="1"/>
    <w:qFormat/>
    <w:rsid w:val="00912D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354441">
      <w:bodyDiv w:val="1"/>
      <w:marLeft w:val="0"/>
      <w:marRight w:val="0"/>
      <w:marTop w:val="0"/>
      <w:marBottom w:val="0"/>
      <w:divBdr>
        <w:top w:val="none" w:sz="0" w:space="0" w:color="auto"/>
        <w:left w:val="none" w:sz="0" w:space="0" w:color="auto"/>
        <w:bottom w:val="none" w:sz="0" w:space="0" w:color="auto"/>
        <w:right w:val="none" w:sz="0" w:space="0" w:color="auto"/>
      </w:divBdr>
    </w:div>
    <w:div w:id="1073742268">
      <w:bodyDiv w:val="1"/>
      <w:marLeft w:val="0"/>
      <w:marRight w:val="0"/>
      <w:marTop w:val="0"/>
      <w:marBottom w:val="0"/>
      <w:divBdr>
        <w:top w:val="none" w:sz="0" w:space="0" w:color="auto"/>
        <w:left w:val="none" w:sz="0" w:space="0" w:color="auto"/>
        <w:bottom w:val="none" w:sz="0" w:space="0" w:color="auto"/>
        <w:right w:val="none" w:sz="0" w:space="0" w:color="auto"/>
      </w:divBdr>
    </w:div>
    <w:div w:id="1311207525">
      <w:bodyDiv w:val="1"/>
      <w:marLeft w:val="0"/>
      <w:marRight w:val="0"/>
      <w:marTop w:val="0"/>
      <w:marBottom w:val="0"/>
      <w:divBdr>
        <w:top w:val="none" w:sz="0" w:space="0" w:color="auto"/>
        <w:left w:val="none" w:sz="0" w:space="0" w:color="auto"/>
        <w:bottom w:val="none" w:sz="0" w:space="0" w:color="auto"/>
        <w:right w:val="none" w:sz="0" w:space="0" w:color="auto"/>
      </w:divBdr>
    </w:div>
    <w:div w:id="1445030236">
      <w:bodyDiv w:val="1"/>
      <w:marLeft w:val="0"/>
      <w:marRight w:val="0"/>
      <w:marTop w:val="0"/>
      <w:marBottom w:val="0"/>
      <w:divBdr>
        <w:top w:val="none" w:sz="0" w:space="0" w:color="auto"/>
        <w:left w:val="none" w:sz="0" w:space="0" w:color="auto"/>
        <w:bottom w:val="none" w:sz="0" w:space="0" w:color="auto"/>
        <w:right w:val="none" w:sz="0" w:space="0" w:color="auto"/>
      </w:divBdr>
      <w:divsChild>
        <w:div w:id="1833787983">
          <w:marLeft w:val="336"/>
          <w:marRight w:val="0"/>
          <w:marTop w:val="120"/>
          <w:marBottom w:val="312"/>
          <w:divBdr>
            <w:top w:val="none" w:sz="0" w:space="0" w:color="auto"/>
            <w:left w:val="none" w:sz="0" w:space="0" w:color="auto"/>
            <w:bottom w:val="none" w:sz="0" w:space="0" w:color="auto"/>
            <w:right w:val="none" w:sz="0" w:space="0" w:color="auto"/>
          </w:divBdr>
          <w:divsChild>
            <w:div w:id="28824265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4646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k.wikipedia.org/wiki/1921" TargetMode="External"/><Relationship Id="rId21" Type="http://schemas.openxmlformats.org/officeDocument/2006/relationships/hyperlink" Target="https://kk.wikipedia.org/wiki/%D0%9C%D0%B5%D0%BC%D0%BB%D0%B5%D0%BA%D0%B5%D1%82" TargetMode="External"/><Relationship Id="rId42" Type="http://schemas.openxmlformats.org/officeDocument/2006/relationships/hyperlink" Target="https://kk.wikipedia.org/wiki/%D0%96%D0%BE%D0%BB" TargetMode="External"/><Relationship Id="rId63" Type="http://schemas.openxmlformats.org/officeDocument/2006/relationships/hyperlink" Target="https://kk.wikipedia.org/w/index.php?title=%D2%9A%D0%B0%D1%80%D0%B0%D1%88%D0%B0%D0%B9&amp;action=edit&amp;redlink=1" TargetMode="External"/><Relationship Id="rId84" Type="http://schemas.openxmlformats.org/officeDocument/2006/relationships/hyperlink" Target="https://kk.wikipedia.org/wiki/%D3%A8%D0%BD%D0%B5%D1%80%D0%BA%D3%99%D1%81%D1%96%D0%BF" TargetMode="External"/><Relationship Id="rId138" Type="http://schemas.openxmlformats.org/officeDocument/2006/relationships/hyperlink" Target="https://kk.wikipedia.org/wiki/%D3%A8%D0%BD%D0%B5%D1%80%D0%BA%D3%99%D1%81%D1%96%D0%BF" TargetMode="External"/><Relationship Id="rId159" Type="http://schemas.openxmlformats.org/officeDocument/2006/relationships/hyperlink" Target="https://kk.wikipedia.org/wiki/%D2%9A%D0%B0%D0%B7%D0%B0%D2%9B%D1%82%D0%B0%D1%80" TargetMode="External"/><Relationship Id="rId170" Type="http://schemas.openxmlformats.org/officeDocument/2006/relationships/hyperlink" Target="https://kk.wikipedia.org/wiki/%D2%9A%D0%BE%D1%80%D2%93%D0%B0%D0%BD%D1%8B%D1%81" TargetMode="External"/><Relationship Id="rId191" Type="http://schemas.openxmlformats.org/officeDocument/2006/relationships/hyperlink" Target="https://kk.wikipedia.org/wiki/%D0%94%D0%B5%D0%BF%D0%BE%D1%80%D1%82%D0%B0%D1%86%D0%B8%D1%8F" TargetMode="External"/><Relationship Id="rId107" Type="http://schemas.openxmlformats.org/officeDocument/2006/relationships/hyperlink" Target="https://kk.wikipedia.org/wiki/1944" TargetMode="External"/><Relationship Id="rId11" Type="http://schemas.openxmlformats.org/officeDocument/2006/relationships/image" Target="media/image2.jpeg"/><Relationship Id="rId32" Type="http://schemas.openxmlformats.org/officeDocument/2006/relationships/hyperlink" Target="https://kk.wikipedia.org/wiki/%D0%91%D0%B0%D0%BB%D2%9B%D0%B0%D1%80%D0%BB%D0%B0%D1%80" TargetMode="External"/><Relationship Id="rId53" Type="http://schemas.openxmlformats.org/officeDocument/2006/relationships/hyperlink" Target="https://kk.wikipedia.org/wiki/%D2%9A%D0%B0%D0%BB%D0%BC%D0%B0%D2%9B" TargetMode="External"/><Relationship Id="rId74" Type="http://schemas.openxmlformats.org/officeDocument/2006/relationships/hyperlink" Target="https://kk.wikipedia.org/wiki/%D0%9E%D0%BF%D0%B5%D1%80%D0%B0%D1%86%D0%B8%D1%8F" TargetMode="External"/><Relationship Id="rId128" Type="http://schemas.openxmlformats.org/officeDocument/2006/relationships/hyperlink" Target="https://kk.wikipedia.org/wiki/%D0%95%D0%BA%D1%96%D0%BD%D1%88%D1%96_%D0%94%D2%AF%D0%BD%D0%B8%D0%B5%D0%B6%D2%AF%D0%B7%D1%96%D0%BB%D1%96%D0%BA_%D1%81%D0%BE%D2%93%D1%8B%D1%81" TargetMode="External"/><Relationship Id="rId149" Type="http://schemas.openxmlformats.org/officeDocument/2006/relationships/hyperlink" Target="https://kk.wikipedia.org/wiki/%D0%9E%D1%80%D1%8B%D0%BD%D0%B1%D0%BE%D1%80" TargetMode="External"/><Relationship Id="rId5" Type="http://schemas.openxmlformats.org/officeDocument/2006/relationships/settings" Target="settings.xml"/><Relationship Id="rId95" Type="http://schemas.openxmlformats.org/officeDocument/2006/relationships/hyperlink" Target="https://kk.wikipedia.org/wiki/%D0%9E%D1%80%D1%82%D0%B0%D0%BB%D1%8B%D2%9B_%D0%90%D0%B7%D0%B8%D1%8F" TargetMode="External"/><Relationship Id="rId160" Type="http://schemas.openxmlformats.org/officeDocument/2006/relationships/hyperlink" Target="https://kk.wikipedia.org/wiki/%D0%9D%D0%B5%D0%BC%D1%96%D1%81%D1%82%D0%B5%D1%80" TargetMode="External"/><Relationship Id="rId181" Type="http://schemas.openxmlformats.org/officeDocument/2006/relationships/hyperlink" Target="https://kk.wikipedia.org/wiki/%D0%95%D1%81%D0%B5%D0%BF" TargetMode="External"/><Relationship Id="rId22" Type="http://schemas.openxmlformats.org/officeDocument/2006/relationships/hyperlink" Target="https://kk.wikipedia.org/wiki/%D0%A2%D0%BE%D1%82%D0%B0%D0%BB%D0%B8%D1%82%D0%B0%D1%80%D0%B8%D0%B7%D0%BC" TargetMode="External"/><Relationship Id="rId43" Type="http://schemas.openxmlformats.org/officeDocument/2006/relationships/hyperlink" Target="https://kk.wikipedia.org/wiki/%D0%A5%D0%B0%D0%BB%D1%8B%D2%9B" TargetMode="External"/><Relationship Id="rId64" Type="http://schemas.openxmlformats.org/officeDocument/2006/relationships/hyperlink" Target="https://kk.wikipedia.org/wiki/%D0%96%D0%B0%D0%BC%D0%B1%D1%8B%D0%BB_%D0%BE%D0%B1%D0%BB%D1%8B%D1%81%D1%8B" TargetMode="External"/><Relationship Id="rId118" Type="http://schemas.openxmlformats.org/officeDocument/2006/relationships/hyperlink" Target="https://kk.wikipedia.org/wiki/%D0%9E%D1%80%D1%8B%D1%81%D1%82%D0%B0%D1%80" TargetMode="External"/><Relationship Id="rId139" Type="http://schemas.openxmlformats.org/officeDocument/2006/relationships/hyperlink" Target="https://kk.wikipedia.org/wiki/%D3%A8%D0%BD%D0%B4%D1%96%D1%80%D1%96%D1%81" TargetMode="External"/><Relationship Id="rId85" Type="http://schemas.openxmlformats.org/officeDocument/2006/relationships/hyperlink" Target="https://kk.wikipedia.org/wiki/%D2%9A%D0%B0%D1%80%D0%B0%D2%93%D0%B0%D0%BD%D0%B4%D1%8B" TargetMode="External"/><Relationship Id="rId150" Type="http://schemas.openxmlformats.org/officeDocument/2006/relationships/hyperlink" Target="https://kk.wikipedia.org/wiki/%D0%90%D1%80%D1%8B%D1%81" TargetMode="External"/><Relationship Id="rId171" Type="http://schemas.openxmlformats.org/officeDocument/2006/relationships/hyperlink" Target="https://kk.wikipedia.org/wiki/%D0%90%D0%B4%D0%B0%D0%BC" TargetMode="External"/><Relationship Id="rId192" Type="http://schemas.openxmlformats.org/officeDocument/2006/relationships/fontTable" Target="fontTable.xml"/><Relationship Id="rId12" Type="http://schemas.openxmlformats.org/officeDocument/2006/relationships/hyperlink" Target="https://kk.wikipedia.org/wiki/%D0%9B%D0%B0%D1%82%D1%8B%D0%BD_%D1%82%D1%96%D0%BB%D1%96" TargetMode="External"/><Relationship Id="rId33" Type="http://schemas.openxmlformats.org/officeDocument/2006/relationships/hyperlink" Target="https://kk.wikipedia.org/wiki/%D0%9A%D0%B0%D0%B2%D0%BA%D0%B0%D0%B7" TargetMode="External"/><Relationship Id="rId108" Type="http://schemas.openxmlformats.org/officeDocument/2006/relationships/hyperlink" Target="https://kk.wikipedia.org/wiki/1945" TargetMode="External"/><Relationship Id="rId129" Type="http://schemas.openxmlformats.org/officeDocument/2006/relationships/hyperlink" Target="https://kk.wikipedia.org/w/index.php?title=%D0%A8%D2%B1%D2%93%D1%8B%D0%BB&amp;action=edit&amp;redlink=1" TargetMode="External"/><Relationship Id="rId54" Type="http://schemas.openxmlformats.org/officeDocument/2006/relationships/hyperlink" Target="https://kk.wikipedia.org/wiki/%D0%9A%D3%A9%D0%BB%D0%B5%D0%BC" TargetMode="External"/><Relationship Id="rId75" Type="http://schemas.openxmlformats.org/officeDocument/2006/relationships/hyperlink" Target="https://kk.wikipedia.org/wiki/%D0%9A%D0%B0%D0%B2%D0%BA%D0%B0%D0%B7" TargetMode="External"/><Relationship Id="rId96" Type="http://schemas.openxmlformats.org/officeDocument/2006/relationships/hyperlink" Target="https://kk.wikipedia.org/wiki/%D2%9A%D0%B0%D0%B7%D0%B0%D2%9B%D1%81%D1%82%D0%B0%D0%BD" TargetMode="External"/><Relationship Id="rId140" Type="http://schemas.openxmlformats.org/officeDocument/2006/relationships/hyperlink" Target="https://kk.wikipedia.org/wiki/%D0%A0%D0%B5%D1%81%D0%BF%D1%83%D0%B1%D0%BB%D0%B8%D0%BA%D0%B0" TargetMode="External"/><Relationship Id="rId161" Type="http://schemas.openxmlformats.org/officeDocument/2006/relationships/hyperlink" Target="https://kk.wikipedia.org/wiki/%D0%A3%D0%BA%D1%80%D0%B0%D0%B8%D0%BD%D0%B4%D0%B0%D1%80" TargetMode="External"/><Relationship Id="rId182" Type="http://schemas.openxmlformats.org/officeDocument/2006/relationships/hyperlink" Target="https://kk.wikipedia.org/wiki/%D0%A1%D0%B0%D0%BB%D0%BC%D0%B0%D2%9B" TargetMode="External"/><Relationship Id="rId6" Type="http://schemas.openxmlformats.org/officeDocument/2006/relationships/webSettings" Target="webSettings.xml"/><Relationship Id="rId23" Type="http://schemas.openxmlformats.org/officeDocument/2006/relationships/hyperlink" Target="https://kk.wikipedia.org/wiki/%D0%A1%D0%B0%D1%8F%D1%81%D0%B0%D1%82" TargetMode="External"/><Relationship Id="rId119" Type="http://schemas.openxmlformats.org/officeDocument/2006/relationships/hyperlink" Target="https://kk.wikipedia.org/wiki/%D0%A3%D0%BA%D1%80%D0%B0%D0%B8%D0%BD%D0%B4%D0%B0%D1%80" TargetMode="External"/><Relationship Id="rId44" Type="http://schemas.openxmlformats.org/officeDocument/2006/relationships/hyperlink" Target="https://kk.wikipedia.org/w/index.php?title=%D0%96%D1%83%D1%8B%D2%9B&amp;action=edit&amp;redlink=1" TargetMode="External"/><Relationship Id="rId65" Type="http://schemas.openxmlformats.org/officeDocument/2006/relationships/hyperlink" Target="https://kk.wikipedia.org/wiki/%D0%A2%D2%AF%D1%80%D0%BA%D1%96%D1%81%D1%82%D0%B0%D0%BD_%D0%BE%D0%B1%D0%BB%D1%8B%D1%81%D1%8B" TargetMode="External"/><Relationship Id="rId86" Type="http://schemas.openxmlformats.org/officeDocument/2006/relationships/hyperlink" Target="https://kk.wikipedia.org/wiki/%D0%94%D0%B0%D2%93%D1%8B%D1%81%D1%82%D0%B0%D0%BD" TargetMode="External"/><Relationship Id="rId130" Type="http://schemas.openxmlformats.org/officeDocument/2006/relationships/hyperlink" Target="https://kk.wikipedia.org/wiki/%D0%90%D0%B4%D0%B0%D0%BC" TargetMode="External"/><Relationship Id="rId151" Type="http://schemas.openxmlformats.org/officeDocument/2006/relationships/hyperlink" Target="https://kk.wikipedia.org/wiki/%D0%91%D0%B0%D1%81%D2%9B%D2%B1%D0%BD%D1%88%D0%B0%D2%9B" TargetMode="External"/><Relationship Id="rId172" Type="http://schemas.openxmlformats.org/officeDocument/2006/relationships/hyperlink" Target="https://kk.wikipedia.org/wiki/%D0%A1%D0%BE%D2%93%D1%8B%D1%81" TargetMode="External"/><Relationship Id="rId193" Type="http://schemas.openxmlformats.org/officeDocument/2006/relationships/theme" Target="theme/theme1.xml"/><Relationship Id="rId13" Type="http://schemas.openxmlformats.org/officeDocument/2006/relationships/hyperlink" Target="https://kk.wikipedia.org/wiki/%D0%9C%D0%B5%D0%BC%D0%BB%D0%B5%D0%BA%D0%B5%D1%82" TargetMode="External"/><Relationship Id="rId109" Type="http://schemas.openxmlformats.org/officeDocument/2006/relationships/hyperlink" Target="https://kk.wikipedia.org/w/index.php?title=%D0%91%D0%B0%D0%BB%D1%82%D1%8B%D2%9B&amp;action=edit&amp;redlink=1" TargetMode="External"/><Relationship Id="rId34" Type="http://schemas.openxmlformats.org/officeDocument/2006/relationships/hyperlink" Target="https://kk.wikipedia.org/wiki/%D0%93%D1%80%D1%83%D0%B7%D0%B8%D1%8F" TargetMode="External"/><Relationship Id="rId50" Type="http://schemas.openxmlformats.org/officeDocument/2006/relationships/hyperlink" Target="https://kk.wikipedia.org/wiki/%D0%9A%D0%B0%D0%B2%D0%BA%D0%B0%D0%B7" TargetMode="External"/><Relationship Id="rId55" Type="http://schemas.openxmlformats.org/officeDocument/2006/relationships/hyperlink" Target="https://kk.wikipedia.org/wiki/%D0%95%D0%B4%D1%96%D0%BB" TargetMode="External"/><Relationship Id="rId76" Type="http://schemas.openxmlformats.org/officeDocument/2006/relationships/hyperlink" Target="https://kk.wikipedia.org/wiki/%D0%A0%D0%B5%D1%81%D0%BF%D1%83%D0%B1%D0%BB%D0%B8%D0%BA%D0%B0" TargetMode="External"/><Relationship Id="rId97" Type="http://schemas.openxmlformats.org/officeDocument/2006/relationships/hyperlink" Target="https://kk.wikipedia.org/wiki/1948" TargetMode="External"/><Relationship Id="rId104" Type="http://schemas.openxmlformats.org/officeDocument/2006/relationships/hyperlink" Target="https://kk.wikipedia.org/wiki/%D0%91%D2%B1%D0%B9%D1%80%D1%8B%D2%9B" TargetMode="External"/><Relationship Id="rId120" Type="http://schemas.openxmlformats.org/officeDocument/2006/relationships/hyperlink" Target="https://kk.wikipedia.org/wiki/%D0%A2%D0%B0%D1%82%D0%B0%D1%80%D0%BB%D0%B0%D1%80" TargetMode="External"/><Relationship Id="rId125" Type="http://schemas.openxmlformats.org/officeDocument/2006/relationships/hyperlink" Target="https://kk.wikipedia.org/wiki/1944" TargetMode="External"/><Relationship Id="rId141" Type="http://schemas.openxmlformats.org/officeDocument/2006/relationships/hyperlink" Target="https://kk.wikipedia.org/wiki/%D0%A1%D0%BE%D2%93%D1%8B%D1%81" TargetMode="External"/><Relationship Id="rId146" Type="http://schemas.openxmlformats.org/officeDocument/2006/relationships/hyperlink" Target="https://kk.wikipedia.org/wiki/%D0%9F%D0%B0%D0%B2%D0%BB%D0%BE%D0%B4%D0%B0%D1%80" TargetMode="External"/><Relationship Id="rId167" Type="http://schemas.openxmlformats.org/officeDocument/2006/relationships/hyperlink" Target="https://kk.wikipedia.org/wiki/%D0%9A%D0%B0%D1%82%D0%B5%D0%B3%D0%BE%D1%80%D0%B8%D1%8F" TargetMode="External"/><Relationship Id="rId188" Type="http://schemas.openxmlformats.org/officeDocument/2006/relationships/hyperlink" Target="https://kk.wikipedia.org/wiki/%D0%A5%D0%B0%D0%BB%D1%8B%D2%9B" TargetMode="External"/><Relationship Id="rId7" Type="http://schemas.openxmlformats.org/officeDocument/2006/relationships/footnotes" Target="footnotes.xml"/><Relationship Id="rId71" Type="http://schemas.openxmlformats.org/officeDocument/2006/relationships/hyperlink" Target="https://kk.wikipedia.org/wiki/1944" TargetMode="External"/><Relationship Id="rId92" Type="http://schemas.openxmlformats.org/officeDocument/2006/relationships/hyperlink" Target="https://kk.wikipedia.org/wiki/1944" TargetMode="External"/><Relationship Id="rId162" Type="http://schemas.openxmlformats.org/officeDocument/2006/relationships/hyperlink" Target="https://kk.wikipedia.org/wiki/%D0%9A%D0%B0%D0%B2%D0%BA%D0%B0%D0%B7" TargetMode="External"/><Relationship Id="rId183" Type="http://schemas.openxmlformats.org/officeDocument/2006/relationships/hyperlink" Target="https://kk.wikipedia.org/wiki/1939" TargetMode="External"/><Relationship Id="rId2" Type="http://schemas.openxmlformats.org/officeDocument/2006/relationships/numbering" Target="numbering.xml"/><Relationship Id="rId29" Type="http://schemas.openxmlformats.org/officeDocument/2006/relationships/hyperlink" Target="https://kk.wikipedia.org/wiki/%D2%9A%D0%B0%D0%BB%D0%BC%D0%B0%D2%9B%D1%82%D0%B0%D1%80" TargetMode="External"/><Relationship Id="rId24" Type="http://schemas.openxmlformats.org/officeDocument/2006/relationships/hyperlink" Target="https://kk.wikipedia.org/wiki/%D0%9D%D0%B5%D0%BC%D1%96%D1%81%D1%82%D0%B5%D1%80" TargetMode="External"/><Relationship Id="rId40" Type="http://schemas.openxmlformats.org/officeDocument/2006/relationships/hyperlink" Target="https://kk.wikipedia.org/wiki/%D0%A2%D3%99%D0%B6%D1%96%D1%80%D0%B8%D0%B1%D0%B5" TargetMode="External"/><Relationship Id="rId45" Type="http://schemas.openxmlformats.org/officeDocument/2006/relationships/hyperlink" Target="https://kk.wikipedia.org/w/index.php?title=%D0%A1%D3%99%D1%82&amp;action=edit&amp;redlink=1" TargetMode="External"/><Relationship Id="rId66" Type="http://schemas.openxmlformats.org/officeDocument/2006/relationships/hyperlink" Target="https://kk.wikipedia.org/wiki/%D2%9A%D1%8B%D1%80%D2%93%D1%8B%D0%B7%D1%81%D1%82%D0%B0%D0%BD" TargetMode="External"/><Relationship Id="rId87" Type="http://schemas.openxmlformats.org/officeDocument/2006/relationships/hyperlink" Target="https://kk.wikipedia.org/wiki/%D0%93%D1%80%D1%83%D0%B7%D0%B8%D1%8F" TargetMode="External"/><Relationship Id="rId110" Type="http://schemas.openxmlformats.org/officeDocument/2006/relationships/hyperlink" Target="https://kk.wikipedia.org/wiki/%D0%A1%D1%96%D0%B1%D1%96%D1%80" TargetMode="External"/><Relationship Id="rId115" Type="http://schemas.openxmlformats.org/officeDocument/2006/relationships/hyperlink" Target="https://kk.wikipedia.org/wiki/%D2%9A%D1%8B%D1%80%D1%8B%D0%BC" TargetMode="External"/><Relationship Id="rId131" Type="http://schemas.openxmlformats.org/officeDocument/2006/relationships/hyperlink" Target="https://kk.wikipedia.org/wiki/%D0%A1%D0%BE%D2%93%D1%8B%D1%81" TargetMode="External"/><Relationship Id="rId136" Type="http://schemas.openxmlformats.org/officeDocument/2006/relationships/hyperlink" Target="https://kk.wikipedia.org/wiki/1942" TargetMode="External"/><Relationship Id="rId157" Type="http://schemas.openxmlformats.org/officeDocument/2006/relationships/hyperlink" Target="https://kk.wikipedia.org/wiki/%D2%9A%D0%B0%D0%BD%D0%B4%D1%8B%D0%B0%D2%93%D0%B0%D1%88" TargetMode="External"/><Relationship Id="rId178" Type="http://schemas.openxmlformats.org/officeDocument/2006/relationships/hyperlink" Target="https://kk.wikipedia.org/w/index.php?title=%D0%A1%D0%B0%D0%BD%D0%B0%D2%9B&amp;action=edit&amp;redlink=1" TargetMode="External"/><Relationship Id="rId61" Type="http://schemas.openxmlformats.org/officeDocument/2006/relationships/hyperlink" Target="https://kk.wikipedia.org/wiki/%D0%9A%D0%B0%D0%B2%D0%BA%D0%B0%D0%B7" TargetMode="External"/><Relationship Id="rId82" Type="http://schemas.openxmlformats.org/officeDocument/2006/relationships/hyperlink" Target="https://kk.wikipedia.org/wiki/%D2%9A%D0%BE%D0%BD%D1%8B%D1%81" TargetMode="External"/><Relationship Id="rId152" Type="http://schemas.openxmlformats.org/officeDocument/2006/relationships/hyperlink" Target="https://kk.wikipedia.org/wiki/%D0%9C%D0%B0%D2%9B%D0%B0%D1%82" TargetMode="External"/><Relationship Id="rId173" Type="http://schemas.openxmlformats.org/officeDocument/2006/relationships/hyperlink" Target="https://kk.wikipedia.org/wiki/%D0%94%D0%B5%D0%BC%D0%BE%D0%B3%D1%80%D0%B0%D1%84%D0%B8%D1%8F" TargetMode="External"/><Relationship Id="rId19" Type="http://schemas.openxmlformats.org/officeDocument/2006/relationships/hyperlink" Target="https://kk.wikipedia.org/wiki/%D0%91%D0%B5%D0%BB%D0%BE%D1%80%D1%83%D1%81%D1%81%D0%B8%D1%8F" TargetMode="External"/><Relationship Id="rId14" Type="http://schemas.openxmlformats.org/officeDocument/2006/relationships/hyperlink" Target="https://kk.wikipedia.org/wiki/%D0%9C%D0%B5%D0%BC%D0%BB%D0%B5%D0%BA%D0%B5%D1%82" TargetMode="External"/><Relationship Id="rId30" Type="http://schemas.openxmlformats.org/officeDocument/2006/relationships/hyperlink" Target="https://kk.wikipedia.org/wiki/%D0%A8%D0%B5%D1%88%D0%B5%D0%BD%D0%B4%D0%B5%D1%80" TargetMode="External"/><Relationship Id="rId35" Type="http://schemas.openxmlformats.org/officeDocument/2006/relationships/hyperlink" Target="https://kk.wikipedia.org/wiki/%D2%9A%D1%8B%D1%80%D1%8B%D0%BC" TargetMode="External"/><Relationship Id="rId56" Type="http://schemas.openxmlformats.org/officeDocument/2006/relationships/hyperlink" Target="https://kk.wikipedia.org/w/index.php?title=%D0%A8%D0%B5%D1%88%D0%B5%D0%BD-%D0%98%D0%BD%D0%B3%D1%83%D1%88%D0%B5%D1%82%D0%B8%D1%8F&amp;action=edit&amp;redlink=1" TargetMode="External"/><Relationship Id="rId77" Type="http://schemas.openxmlformats.org/officeDocument/2006/relationships/hyperlink" Target="https://kk.wikipedia.org/wiki/1944" TargetMode="External"/><Relationship Id="rId100" Type="http://schemas.openxmlformats.org/officeDocument/2006/relationships/hyperlink" Target="https://kk.wikipedia.org/wiki/%D2%9A%D2%B1%D0%B6%D0%B0%D1%82" TargetMode="External"/><Relationship Id="rId105" Type="http://schemas.openxmlformats.org/officeDocument/2006/relationships/hyperlink" Target="https://kk.wikipedia.org/wiki/%D2%9A%D1%8B%D0%B7%D1%8B%D0%BB%D0%BE%D1%80%D0%B4%D0%B0_%D0%BE%D0%B1%D0%BB%D1%8B%D1%81%D1%8B" TargetMode="External"/><Relationship Id="rId126" Type="http://schemas.openxmlformats.org/officeDocument/2006/relationships/hyperlink" Target="https://kk.wikipedia.org/wiki/1943" TargetMode="External"/><Relationship Id="rId147" Type="http://schemas.openxmlformats.org/officeDocument/2006/relationships/hyperlink" Target="https://kk.wikipedia.org/wiki/%D2%9A%D0%B0%D1%80%D0%B0%D2%93%D0%B0%D0%BD%D0%B4%D1%8B" TargetMode="External"/><Relationship Id="rId168" Type="http://schemas.openxmlformats.org/officeDocument/2006/relationships/hyperlink" Target="https://kk.wikipedia.org/wiki/%D0%96%D0%B0%D2%93%D0%B4%D0%B0%D0%B9" TargetMode="External"/><Relationship Id="rId8" Type="http://schemas.openxmlformats.org/officeDocument/2006/relationships/endnotes" Target="endnotes.xml"/><Relationship Id="rId51" Type="http://schemas.openxmlformats.org/officeDocument/2006/relationships/hyperlink" Target="https://kk.wikipedia.org/wiki/%D0%93%D1%80%D1%83%D0%B7%D0%B8%D1%8F" TargetMode="External"/><Relationship Id="rId72" Type="http://schemas.openxmlformats.org/officeDocument/2006/relationships/hyperlink" Target="https://kk.wikipedia.org/wiki/%D0%A2%D0%B5%D1%85%D0%BD%D0%B8%D0%BA%D0%B0" TargetMode="External"/><Relationship Id="rId93" Type="http://schemas.openxmlformats.org/officeDocument/2006/relationships/hyperlink" Target="https://kk.wikipedia.org/wiki/%D0%91%D2%B1%D0%B9%D1%80%D1%8B%D2%9B" TargetMode="External"/><Relationship Id="rId98" Type="http://schemas.openxmlformats.org/officeDocument/2006/relationships/hyperlink" Target="https://kk.wikipedia.org/wiki/1950" TargetMode="External"/><Relationship Id="rId121" Type="http://schemas.openxmlformats.org/officeDocument/2006/relationships/hyperlink" Target="https://kk.wikipedia.org/wiki/%D0%93%D1%80%D0%B5%D0%BA%D1%82%D0%B5%D1%80" TargetMode="External"/><Relationship Id="rId142" Type="http://schemas.openxmlformats.org/officeDocument/2006/relationships/hyperlink" Target="https://kk.wikipedia.org/wiki/%D0%A5%D0%B0%D0%BB%D1%8B%D2%9B" TargetMode="External"/><Relationship Id="rId163" Type="http://schemas.openxmlformats.org/officeDocument/2006/relationships/hyperlink" Target="https://kk.wikipedia.org/wiki/%D0%93%D1%80%D1%83%D0%B7%D0%B8%D1%8F" TargetMode="External"/><Relationship Id="rId184" Type="http://schemas.openxmlformats.org/officeDocument/2006/relationships/hyperlink" Target="https://kk.wikipedia.org/wiki/%D0%90%D0%B9%D0%BC%D0%B0%D2%9B" TargetMode="External"/><Relationship Id="rId189" Type="http://schemas.openxmlformats.org/officeDocument/2006/relationships/hyperlink" Target="https://kk.wikipedia.org/wiki/%D0%9A%D0%B5%D2%A3%D0%B5%D1%81%D1%82%D1%96%D0%BA_%D0%A1%D0%BE%D1%86%D0%B8%D0%B0%D0%BB%D0%B8%D1%81%D1%82%D1%96%D0%BA_%D0%A0%D0%B5%D1%81%D0%BF%D1%83%D0%B1%D0%BB%D0%B8%D0%BA%D0%B0%D0%BB%D0%B0%D1%80_%D0%9E%D0%B4%D0%B0%D2%93%D1%8B" TargetMode="External"/><Relationship Id="rId3" Type="http://schemas.openxmlformats.org/officeDocument/2006/relationships/styles" Target="styles.xml"/><Relationship Id="rId25" Type="http://schemas.openxmlformats.org/officeDocument/2006/relationships/hyperlink" Target="https://kk.wikipedia.org/wiki/%D0%A5%D0%B0%D0%BB%D1%8B%D2%9B" TargetMode="External"/><Relationship Id="rId46" Type="http://schemas.openxmlformats.org/officeDocument/2006/relationships/hyperlink" Target="https://kk.wikipedia.org/wiki/%D2%9A%D0%B0%D0%B7%D0%B0%D2%9B%D1%81%D1%82%D0%B0%D0%BD" TargetMode="External"/><Relationship Id="rId67" Type="http://schemas.openxmlformats.org/officeDocument/2006/relationships/hyperlink" Target="https://kk.wikipedia.org/wiki/%D3%A8%D0%B7%D0%B1%D0%B5%D0%BA%D1%81%D1%82%D0%B0%D0%BD" TargetMode="External"/><Relationship Id="rId116" Type="http://schemas.openxmlformats.org/officeDocument/2006/relationships/hyperlink" Target="https://kk.wikipedia.org/wiki/%D0%93%D1%80%D1%83%D0%B7%D0%B8%D1%8F" TargetMode="External"/><Relationship Id="rId137" Type="http://schemas.openxmlformats.org/officeDocument/2006/relationships/hyperlink" Target="https://kk.wikipedia.org/wiki/%D0%90%D0%B9%D0%BC%D0%B0%D2%9B" TargetMode="External"/><Relationship Id="rId158" Type="http://schemas.openxmlformats.org/officeDocument/2006/relationships/hyperlink" Target="https://kk.wikipedia.org/wiki/%D0%A1%D0%BE%D2%93%D1%8B%D1%81" TargetMode="External"/><Relationship Id="rId20" Type="http://schemas.openxmlformats.org/officeDocument/2006/relationships/hyperlink" Target="https://kk.wikipedia.org/wiki/%D2%9A%D0%BE%D0%BB" TargetMode="External"/><Relationship Id="rId41" Type="http://schemas.openxmlformats.org/officeDocument/2006/relationships/hyperlink" Target="https://kk.wikipedia.org/wiki/%D2%9A%D0%BE%D0%BD%D1%8B%D1%81" TargetMode="External"/><Relationship Id="rId62" Type="http://schemas.openxmlformats.org/officeDocument/2006/relationships/hyperlink" Target="https://kk.wikipedia.org/wiki/1943" TargetMode="External"/><Relationship Id="rId83" Type="http://schemas.openxmlformats.org/officeDocument/2006/relationships/hyperlink" Target="https://kk.wikipedia.org/wiki/%D0%A1%D1%96%D0%B1%D1%96%D1%80" TargetMode="External"/><Relationship Id="rId88" Type="http://schemas.openxmlformats.org/officeDocument/2006/relationships/hyperlink" Target="https://kk.wikipedia.org/wiki/%D0%94%D0%BE%D0%BD%D0%B4%D0%B0%D2%93%D1%8B_%D0%A0%D0%BE%D1%81%D1%82%D0%BE%D0%B2" TargetMode="External"/><Relationship Id="rId111" Type="http://schemas.openxmlformats.org/officeDocument/2006/relationships/hyperlink" Target="https://kk.wikipedia.org/wiki/1945" TargetMode="External"/><Relationship Id="rId132" Type="http://schemas.openxmlformats.org/officeDocument/2006/relationships/hyperlink" Target="https://kk.wikipedia.org/wiki/%D0%96%D0%B5%D1%82%D1%96%D0%BC" TargetMode="External"/><Relationship Id="rId153" Type="http://schemas.openxmlformats.org/officeDocument/2006/relationships/hyperlink" Target="https://kk.wikipedia.org/wiki/%D0%A2%D0%B5%D0%BC%D1%96%D1%80_%D0%B6%D0%BE%D0%BB" TargetMode="External"/><Relationship Id="rId174" Type="http://schemas.openxmlformats.org/officeDocument/2006/relationships/hyperlink" Target="https://kk.wikipedia.org/wiki/%D0%96%D0%BE%D0%BB" TargetMode="External"/><Relationship Id="rId179" Type="http://schemas.openxmlformats.org/officeDocument/2006/relationships/hyperlink" Target="https://kk.wikipedia.org/wiki/%D2%9A%D0%B0%D0%B7%D0%B0%D2%9B%D1%81%D1%82%D0%B0%D0%BD" TargetMode="External"/><Relationship Id="rId190" Type="http://schemas.openxmlformats.org/officeDocument/2006/relationships/hyperlink" Target="https://kk.wikipedia.org/wiki/%D0%90%D0%B7%D0%B0%D0%BC%D0%B0%D1%82" TargetMode="External"/><Relationship Id="rId15" Type="http://schemas.openxmlformats.org/officeDocument/2006/relationships/hyperlink" Target="https://kk.wikipedia.org/wiki/%D0%90%D0%B7%D0%B0%D0%BC%D0%B0%D1%82" TargetMode="External"/><Relationship Id="rId36" Type="http://schemas.openxmlformats.org/officeDocument/2006/relationships/hyperlink" Target="https://kk.wikipedia.org/wiki/%D0%9C%D0%B5%D0%BC%D0%BB%D0%B5%D0%BA%D0%B5%D1%82%D1%82%D1%96%D0%BB%D1%96%D0%BA" TargetMode="External"/><Relationship Id="rId57" Type="http://schemas.openxmlformats.org/officeDocument/2006/relationships/hyperlink" Target="https://kk.wikipedia.org/wiki/%D0%90%D0%B9%D0%BC%D0%B0%D2%9B" TargetMode="External"/><Relationship Id="rId106" Type="http://schemas.openxmlformats.org/officeDocument/2006/relationships/hyperlink" Target="https://kk.wikipedia.org/wiki/%D0%93%D0%B5%D1%80%D0%BC%D0%B0%D0%BD%D0%B8%D1%8F" TargetMode="External"/><Relationship Id="rId127" Type="http://schemas.openxmlformats.org/officeDocument/2006/relationships/hyperlink" Target="https://kk.wikipedia.org/wiki/1944" TargetMode="External"/><Relationship Id="rId10" Type="http://schemas.openxmlformats.org/officeDocument/2006/relationships/image" Target="media/image1.jpeg"/><Relationship Id="rId31" Type="http://schemas.openxmlformats.org/officeDocument/2006/relationships/hyperlink" Target="https://kk.wikipedia.org/wiki/%D0%98%D0%BD%D0%B3%D1%83%D1%88%D1%82%D0%B0%D1%80" TargetMode="External"/><Relationship Id="rId52" Type="http://schemas.openxmlformats.org/officeDocument/2006/relationships/hyperlink" Target="https://kk.wikipedia.org/wiki/%D2%9A%D1%8B%D1%80%D1%8B%D0%BC" TargetMode="External"/><Relationship Id="rId73" Type="http://schemas.openxmlformats.org/officeDocument/2006/relationships/hyperlink" Target="https://kk.wikipedia.org/wiki/%D0%90%D1%80%D0%BC%D0%B8%D1%8F" TargetMode="External"/><Relationship Id="rId78" Type="http://schemas.openxmlformats.org/officeDocument/2006/relationships/hyperlink" Target="https://kk.wikipedia.org/wiki/%D0%90%D2%9B%D0%BF%D0%B0%D0%BD" TargetMode="External"/><Relationship Id="rId94" Type="http://schemas.openxmlformats.org/officeDocument/2006/relationships/hyperlink" Target="https://kk.wikipedia.org/wiki/1944" TargetMode="External"/><Relationship Id="rId99" Type="http://schemas.openxmlformats.org/officeDocument/2006/relationships/hyperlink" Target="https://kk.wikipedia.org/wiki/%D3%98%D0%B7%D1%96%D1%80%D0%B1%D0%B0%D0%B9%D0%B6%D0%B0%D0%BD" TargetMode="External"/><Relationship Id="rId101" Type="http://schemas.openxmlformats.org/officeDocument/2006/relationships/hyperlink" Target="https://kk.wikipedia.org/wiki/%D0%A1%D0%BE%D2%93%D1%8B%D1%81" TargetMode="External"/><Relationship Id="rId122" Type="http://schemas.openxmlformats.org/officeDocument/2006/relationships/hyperlink" Target="https://kk.wikipedia.org/w/index.php?title=%D0%91%D0%BE%D0%BB%D0%B3%D0%B0%D1%80%D0%BB%D0%B0%D1%80&amp;action=edit&amp;redlink=1" TargetMode="External"/><Relationship Id="rId143" Type="http://schemas.openxmlformats.org/officeDocument/2006/relationships/hyperlink" Target="https://kk.wikipedia.org/wiki/%D0%96%D2%B1%D0%BC%D1%8B%D1%81" TargetMode="External"/><Relationship Id="rId148" Type="http://schemas.openxmlformats.org/officeDocument/2006/relationships/hyperlink" Target="https://kk.wikipedia.org/wiki/%D0%90%D2%9B%D0%BC%D0%BE%D0%BB%D0%B0" TargetMode="External"/><Relationship Id="rId164" Type="http://schemas.openxmlformats.org/officeDocument/2006/relationships/hyperlink" Target="https://kk.wikipedia.org/wiki/%D2%9A%D1%8B%D1%80%D1%8B%D0%BC" TargetMode="External"/><Relationship Id="rId169" Type="http://schemas.openxmlformats.org/officeDocument/2006/relationships/hyperlink" Target="https://kk.wikipedia.org/wiki/%D0%95%D0%BA%D1%96%D0%BD%D1%88%D1%96_%D0%B4%D2%AF%D0%BD%D0%B8%D0%B5%D0%B6%D2%AF%D0%B7%D1%96%D0%BB%D1%96%D0%BA_%D1%81%D0%BE%D2%93%D1%8B%D1%81" TargetMode="External"/><Relationship Id="rId185" Type="http://schemas.openxmlformats.org/officeDocument/2006/relationships/hyperlink" Target="https://kk.wikipedia.org/wiki/%D0%A1%D1%82%D0%B0%D0%BB%D0%B8%D0%BD" TargetMode="External"/><Relationship Id="rId4" Type="http://schemas.microsoft.com/office/2007/relationships/stylesWithEffects" Target="stylesWithEffects.xml"/><Relationship Id="rId9" Type="http://schemas.openxmlformats.org/officeDocument/2006/relationships/hyperlink" Target="https://youtu.be/VneM2xGa6_w" TargetMode="External"/><Relationship Id="rId180" Type="http://schemas.openxmlformats.org/officeDocument/2006/relationships/hyperlink" Target="https://kk.wikipedia.org/wiki/%D0%A1%D0%BE%D2%93%D1%8B%D1%81" TargetMode="External"/><Relationship Id="rId26" Type="http://schemas.openxmlformats.org/officeDocument/2006/relationships/hyperlink" Target="https://kk.wikipedia.org/wiki/%D0%9A%D3%A9%D0%BF%D1%88%D1%96%D0%BB%D1%96%D0%BA" TargetMode="External"/><Relationship Id="rId47" Type="http://schemas.openxmlformats.org/officeDocument/2006/relationships/hyperlink" Target="https://kk.wikipedia.org/wiki/%D2%B0%D0%BB%D1%82" TargetMode="External"/><Relationship Id="rId68" Type="http://schemas.openxmlformats.org/officeDocument/2006/relationships/hyperlink" Target="https://kk.wikipedia.org/wiki/1936" TargetMode="External"/><Relationship Id="rId89" Type="http://schemas.openxmlformats.org/officeDocument/2006/relationships/hyperlink" Target="https://kk.wikipedia.org/wiki/%D0%90%D1%81%D1%82%D1%80%D0%B0%D1%85%D0%B0%D0%BD" TargetMode="External"/><Relationship Id="rId112" Type="http://schemas.openxmlformats.org/officeDocument/2006/relationships/hyperlink" Target="https://kk.wikipedia.org/wiki/%D0%9E%D1%82%D0%B1%D0%B0%D1%81%D1%8B" TargetMode="External"/><Relationship Id="rId133" Type="http://schemas.openxmlformats.org/officeDocument/2006/relationships/hyperlink" Target="https://kk.wikipedia.org/wiki/%D2%9A%D0%B0%D0%B7%D0%B0%D2%9B%D1%81%D1%82%D0%B0%D0%BD" TargetMode="External"/><Relationship Id="rId154" Type="http://schemas.openxmlformats.org/officeDocument/2006/relationships/hyperlink" Target="https://kk.wikipedia.org/wiki/%D0%94%D0%BE%D1%81%D1%81%D0%BE%D1%80" TargetMode="External"/><Relationship Id="rId175" Type="http://schemas.openxmlformats.org/officeDocument/2006/relationships/hyperlink" Target="https://kk.wikipedia.org/wiki/%D0%95%D0%BA%D1%96%D0%BD%D1%88%D1%96_%D0%B4%D2%AF%D0%BD%D0%B8%D0%B5%D0%B6%D2%AF%D0%B7%D1%96%D0%BB%D1%96%D0%BA_%D1%81%D0%BE%D2%93%D1%8B%D1%81" TargetMode="External"/><Relationship Id="rId16" Type="http://schemas.openxmlformats.org/officeDocument/2006/relationships/hyperlink" Target="https://e-history.kz/kz/contents/view/1104" TargetMode="External"/><Relationship Id="rId37" Type="http://schemas.openxmlformats.org/officeDocument/2006/relationships/hyperlink" Target="https://kk.wikipedia.org/wiki/%D0%A5%D0%B0%D0%BB%D1%8B%D2%9B" TargetMode="External"/><Relationship Id="rId58" Type="http://schemas.openxmlformats.org/officeDocument/2006/relationships/hyperlink" Target="https://kk.wikipedia.org/w/index.php?title=%D0%A1%D1%82%D0%B0%D0%BB%D0%B8%D0%BD%D0%B3%D1%80%D0%B0%D0%B4&amp;action=edit&amp;redlink=1" TargetMode="External"/><Relationship Id="rId79" Type="http://schemas.openxmlformats.org/officeDocument/2006/relationships/hyperlink" Target="https://kk.wikipedia.org/wiki/%D2%9A%D1%8B%D0%B7%D1%8B%D0%BB_%D0%90%D1%80%D0%BC%D0%B8%D1%8F" TargetMode="External"/><Relationship Id="rId102" Type="http://schemas.openxmlformats.org/officeDocument/2006/relationships/hyperlink" Target="https://kk.wikipedia.org/w/index.php?title=%D0%9C%D1%96%D0%BD%D0%B4%D0%B5%D1%82&amp;action=edit&amp;redlink=1" TargetMode="External"/><Relationship Id="rId123" Type="http://schemas.openxmlformats.org/officeDocument/2006/relationships/hyperlink" Target="https://kk.wikipedia.org/wiki/1944" TargetMode="External"/><Relationship Id="rId144" Type="http://schemas.openxmlformats.org/officeDocument/2006/relationships/hyperlink" Target="https://kk.wikipedia.org/w/index.php?title=%D0%9A%D0%BE%D1%80%D0%B5%D0%B9_%D2%B1%D0%BB%D1%82%D1%8B&amp;action=edit&amp;redlink=1" TargetMode="External"/><Relationship Id="rId90" Type="http://schemas.openxmlformats.org/officeDocument/2006/relationships/hyperlink" Target="https://kk.wikipedia.org/wiki/1945" TargetMode="External"/><Relationship Id="rId165" Type="http://schemas.openxmlformats.org/officeDocument/2006/relationships/hyperlink" Target="https://kk.wikipedia.org/wiki/%D2%9A%D0%B0%D0%BB%D0%BC%D0%B0%D2%9B" TargetMode="External"/><Relationship Id="rId186" Type="http://schemas.openxmlformats.org/officeDocument/2006/relationships/hyperlink" Target="https://kk.wikipedia.org/wiki/1954" TargetMode="External"/><Relationship Id="rId27" Type="http://schemas.openxmlformats.org/officeDocument/2006/relationships/hyperlink" Target="https://kk.wikipedia.org/w/index.php?title=%D0%9E%D1%82%D0%B0%D0%BD&amp;action=edit&amp;redlink=1" TargetMode="External"/><Relationship Id="rId48" Type="http://schemas.openxmlformats.org/officeDocument/2006/relationships/hyperlink" Target="https://kk.wikipedia.org/wiki/%D0%93%D0%B0%D0%B7%D0%B5%D1%82" TargetMode="External"/><Relationship Id="rId69" Type="http://schemas.openxmlformats.org/officeDocument/2006/relationships/hyperlink" Target="https://kk.wikipedia.org/w/index.php?title=%D0%9A%D0%B0%D0%B1%D0%B0%D1%80%D0%B4%D0%B8%D0%BD&amp;action=edit&amp;redlink=1" TargetMode="External"/><Relationship Id="rId113" Type="http://schemas.openxmlformats.org/officeDocument/2006/relationships/hyperlink" Target="https://kk.wikipedia.org/wiki/%D0%A1%D0%B0%D1%8F%D1%81%D0%B0%D1%82" TargetMode="External"/><Relationship Id="rId134" Type="http://schemas.openxmlformats.org/officeDocument/2006/relationships/hyperlink" Target="https://kk.wikipedia.org/wiki/%D0%A1%D0%BE%D2%93%D1%8B%D1%81" TargetMode="External"/><Relationship Id="rId80" Type="http://schemas.openxmlformats.org/officeDocument/2006/relationships/hyperlink" Target="https://kk.wikipedia.org/wiki/%D0%96%D0%B0%D2%93%D0%B4%D0%B0%D0%B9" TargetMode="External"/><Relationship Id="rId155" Type="http://schemas.openxmlformats.org/officeDocument/2006/relationships/hyperlink" Target="https://kk.wikipedia.org/wiki/%D0%90%D1%81%D1%82%D1%80%D0%B0%D1%85%D0%B0%D0%BD" TargetMode="External"/><Relationship Id="rId176" Type="http://schemas.openxmlformats.org/officeDocument/2006/relationships/hyperlink" Target="https://kk.wikipedia.org/wiki/%D0%90%D0%B4%D0%B0%D0%BC" TargetMode="External"/><Relationship Id="rId17" Type="http://schemas.openxmlformats.org/officeDocument/2006/relationships/hyperlink" Target="https://kk.wikipedia.org/wiki/%D0%A1%D0%BE%D2%93%D1%8B%D1%81" TargetMode="External"/><Relationship Id="rId38" Type="http://schemas.openxmlformats.org/officeDocument/2006/relationships/hyperlink" Target="https://kk.wikipedia.org/wiki/%D0%96%D0%BE%D1%81%D0%BF%D0%B0%D1%80" TargetMode="External"/><Relationship Id="rId59" Type="http://schemas.openxmlformats.org/officeDocument/2006/relationships/hyperlink" Target="https://kk.wikipedia.org/w/index.php?title=%D0%9A%D1%83%D1%80%D1%81%D0%BA&amp;action=edit&amp;redlink=1" TargetMode="External"/><Relationship Id="rId103" Type="http://schemas.openxmlformats.org/officeDocument/2006/relationships/hyperlink" Target="https://kk.wikipedia.org/wiki/1943" TargetMode="External"/><Relationship Id="rId124" Type="http://schemas.openxmlformats.org/officeDocument/2006/relationships/hyperlink" Target="https://kk.wikipedia.org/wiki/1944" TargetMode="External"/><Relationship Id="rId70" Type="http://schemas.openxmlformats.org/officeDocument/2006/relationships/hyperlink" Target="https://kk.wikipedia.org/w/index.php?title=%D0%91%D0%B0%D0%BB%D2%9B%D0%B0%D1%80&amp;action=edit&amp;redlink=1" TargetMode="External"/><Relationship Id="rId91" Type="http://schemas.openxmlformats.org/officeDocument/2006/relationships/hyperlink" Target="https://kk.wikipedia.org/wiki/1945" TargetMode="External"/><Relationship Id="rId145" Type="http://schemas.openxmlformats.org/officeDocument/2006/relationships/hyperlink" Target="https://kk.wikipedia.org/wiki/%D0%90%D2%9B%D0%BC%D0%BE%D0%BB%D0%B0" TargetMode="External"/><Relationship Id="rId166" Type="http://schemas.openxmlformats.org/officeDocument/2006/relationships/hyperlink" Target="https://kk.wikipedia.org/wiki/%D0%96%D0%B0%D2%93%D0%B4%D0%B0%D0%B9" TargetMode="External"/><Relationship Id="rId187" Type="http://schemas.openxmlformats.org/officeDocument/2006/relationships/hyperlink" Target="https://kk.wikipedia.org/wiki/1956" TargetMode="External"/><Relationship Id="rId1" Type="http://schemas.openxmlformats.org/officeDocument/2006/relationships/customXml" Target="../customXml/item1.xml"/><Relationship Id="rId28" Type="http://schemas.openxmlformats.org/officeDocument/2006/relationships/hyperlink" Target="https://kk.wikipedia.org/wiki/%D2%9A%D0%B0%D1%80%D0%B0%D1%88%D0%B0%D0%B9%D0%BB%D0%B0%D1%80" TargetMode="External"/><Relationship Id="rId49" Type="http://schemas.openxmlformats.org/officeDocument/2006/relationships/hyperlink" Target="https://kk.wikipedia.org/wiki/%D0%96%D1%83%D1%80%D0%BD%D0%B0%D0%BB" TargetMode="External"/><Relationship Id="rId114" Type="http://schemas.openxmlformats.org/officeDocument/2006/relationships/hyperlink" Target="https://kk.wikipedia.org/wiki/%D2%B0%D0%BB%D1%82" TargetMode="External"/><Relationship Id="rId60" Type="http://schemas.openxmlformats.org/officeDocument/2006/relationships/hyperlink" Target="https://kk.wikipedia.org/wiki/%D0%93%D0%B8%D1%82%D0%BB%D0%B5%D1%80" TargetMode="External"/><Relationship Id="rId81" Type="http://schemas.openxmlformats.org/officeDocument/2006/relationships/hyperlink" Target="https://kk.wikipedia.org/wiki/%D0%A5%D0%B0%D0%BB%D1%8B%D2%9B" TargetMode="External"/><Relationship Id="rId135" Type="http://schemas.openxmlformats.org/officeDocument/2006/relationships/hyperlink" Target="https://kk.wikipedia.org/wiki/1941" TargetMode="External"/><Relationship Id="rId156" Type="http://schemas.openxmlformats.org/officeDocument/2006/relationships/hyperlink" Target="https://kk.wikipedia.org/wiki/%D0%9E%D1%80" TargetMode="External"/><Relationship Id="rId177" Type="http://schemas.openxmlformats.org/officeDocument/2006/relationships/hyperlink" Target="https://kk.wikipedia.org/wiki/1939" TargetMode="External"/><Relationship Id="rId18" Type="http://schemas.openxmlformats.org/officeDocument/2006/relationships/hyperlink" Target="https://kk.wikipedia.org/wiki/%D0%A3%D0%BA%D1%80%D0%B0%D0%B8%D0%BD%D0%B0" TargetMode="External"/><Relationship Id="rId39" Type="http://schemas.openxmlformats.org/officeDocument/2006/relationships/hyperlink" Target="https://kk.wikipedia.org/wiki/%D3%98%D1%81%D0%B5%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DB652-16A5-4406-8797-A8312725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10</Pages>
  <Words>6149</Words>
  <Characters>35053</Characters>
  <Application>Microsoft Office Word</Application>
  <DocSecurity>0</DocSecurity>
  <Lines>292</Lines>
  <Paragraphs>82</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vt:lpstr>
      <vt:lpstr>    1 қосымша</vt:lpstr>
    </vt:vector>
  </TitlesOfParts>
  <Company/>
  <LinksUpToDate>false</LinksUpToDate>
  <CharactersWithSpaces>41120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26</cp:revision>
  <cp:lastPrinted>2022-05-17T12:43:00Z</cp:lastPrinted>
  <dcterms:created xsi:type="dcterms:W3CDTF">2022-05-11T05:14:00Z</dcterms:created>
  <dcterms:modified xsi:type="dcterms:W3CDTF">2022-05-19T23:27:00Z</dcterms:modified>
</cp:coreProperties>
</file>